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A3" w:rsidRDefault="00DC02A3" w:rsidP="00DC02A3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D23D7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СТАТИСТИЧКИ ПОДАЦИ О ТУРИСТИЧКОМ ПРОМЕТУ </w:t>
      </w:r>
    </w:p>
    <w:p w:rsidR="00DC02A3" w:rsidRPr="00D23D7E" w:rsidRDefault="00DC02A3" w:rsidP="00DC02A3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D23D7E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РЕПУБЛИЦИ СРБИЈИ</w:t>
      </w:r>
    </w:p>
    <w:p w:rsidR="00DC02A3" w:rsidRDefault="00DC02A3" w:rsidP="00DC02A3">
      <w:pPr>
        <w:pStyle w:val="NoSpacing"/>
        <w:jc w:val="center"/>
        <w:rPr>
          <w:rFonts w:ascii="Times New Roman" w:hAnsi="Times New Roman"/>
          <w:color w:val="FF0000"/>
          <w:sz w:val="24"/>
          <w:szCs w:val="24"/>
          <w:lang w:val="ru-RU" w:eastAsia="en-GB"/>
        </w:rPr>
      </w:pPr>
    </w:p>
    <w:p w:rsidR="00DC02A3" w:rsidRPr="00B35FF2" w:rsidRDefault="00DC02A3" w:rsidP="00DC02A3">
      <w:pPr>
        <w:pStyle w:val="NoSpacing"/>
        <w:rPr>
          <w:rFonts w:ascii="Times New Roman" w:hAnsi="Times New Roman"/>
          <w:color w:val="FF0000"/>
          <w:sz w:val="24"/>
          <w:szCs w:val="24"/>
          <w:lang w:val="ru-RU" w:eastAsia="en-GB"/>
        </w:rPr>
      </w:pPr>
    </w:p>
    <w:p w:rsidR="00DC02A3" w:rsidRPr="004139E0" w:rsidRDefault="00DC02A3" w:rsidP="00DC02A3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DC02A3" w:rsidRPr="009A61E6" w:rsidRDefault="00DC02A3" w:rsidP="00DC02A3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9A61E6">
        <w:rPr>
          <w:rFonts w:ascii="Times New Roman" w:hAnsi="Times New Roman"/>
          <w:sz w:val="24"/>
          <w:szCs w:val="24"/>
          <w:u w:val="single"/>
          <w:lang w:val="ru-RU" w:eastAsia="en-GB"/>
        </w:rPr>
        <w:t>Доласци туриста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 xml:space="preserve"> – У прв</w:t>
      </w:r>
      <w:r w:rsidRPr="009A61E6">
        <w:rPr>
          <w:rFonts w:ascii="Times New Roman" w:hAnsi="Times New Roman"/>
          <w:sz w:val="24"/>
          <w:szCs w:val="24"/>
          <w:lang w:val="sr-Cyrl-RS" w:eastAsia="en-GB"/>
        </w:rPr>
        <w:t xml:space="preserve">их </w:t>
      </w:r>
      <w:r w:rsidR="00021B90" w:rsidRPr="009A61E6">
        <w:rPr>
          <w:rFonts w:ascii="Times New Roman" w:hAnsi="Times New Roman"/>
          <w:sz w:val="24"/>
          <w:szCs w:val="24"/>
          <w:lang w:val="sr-Cyrl-RS" w:eastAsia="en-GB"/>
        </w:rPr>
        <w:t>седам</w:t>
      </w:r>
      <w:r w:rsidRPr="009A61E6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 xml:space="preserve">месеци 2015. године укупан број долазака туриста у Републику Србију износио је 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1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376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677</w:t>
      </w:r>
      <w:r w:rsidR="00391425" w:rsidRPr="009A61E6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(пораст од 12,</w:t>
      </w:r>
      <w:r w:rsidR="00391425" w:rsidRPr="009A61E6">
        <w:rPr>
          <w:rFonts w:ascii="Times New Roman" w:hAnsi="Times New Roman"/>
          <w:sz w:val="24"/>
          <w:szCs w:val="24"/>
          <w:lang w:val="ru-RU" w:eastAsia="en-GB"/>
        </w:rPr>
        <w:t>7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 xml:space="preserve">% у односу на исти период 2014. године), од чега су домаћи чинили 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759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353</w:t>
      </w:r>
      <w:r w:rsidR="00391425" w:rsidRPr="009A61E6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(пораст од 1</w:t>
      </w:r>
      <w:r w:rsidR="00391425" w:rsidRPr="009A61E6">
        <w:rPr>
          <w:rFonts w:ascii="Times New Roman" w:hAnsi="Times New Roman"/>
          <w:sz w:val="24"/>
          <w:szCs w:val="24"/>
          <w:lang w:val="ru-RU" w:eastAsia="en-GB"/>
        </w:rPr>
        <w:t>2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,</w:t>
      </w:r>
      <w:r w:rsidR="00391425" w:rsidRPr="009A61E6">
        <w:rPr>
          <w:rFonts w:ascii="Times New Roman" w:hAnsi="Times New Roman"/>
          <w:sz w:val="24"/>
          <w:szCs w:val="24"/>
          <w:lang w:val="ru-RU" w:eastAsia="en-GB"/>
        </w:rPr>
        <w:t>7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%), односно учествовали су са 5</w:t>
      </w:r>
      <w:r w:rsidR="00391425" w:rsidRPr="009A61E6">
        <w:rPr>
          <w:rFonts w:ascii="Times New Roman" w:hAnsi="Times New Roman"/>
          <w:sz w:val="24"/>
          <w:szCs w:val="24"/>
          <w:lang w:val="ru-RU" w:eastAsia="en-GB"/>
        </w:rPr>
        <w:t>5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,</w:t>
      </w:r>
      <w:r w:rsidR="00391425" w:rsidRPr="009A61E6">
        <w:rPr>
          <w:rFonts w:ascii="Times New Roman" w:hAnsi="Times New Roman"/>
          <w:sz w:val="24"/>
          <w:szCs w:val="24"/>
          <w:lang w:val="ru-RU" w:eastAsia="en-GB"/>
        </w:rPr>
        <w:t>2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 xml:space="preserve">% у укупним доласцима. Број долазака страних туриста износио је 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617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324</w:t>
      </w:r>
      <w:r w:rsidR="00391425" w:rsidRPr="009A61E6"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 xml:space="preserve">(пораст од </w:t>
      </w:r>
      <w:r w:rsidRPr="009A61E6">
        <w:rPr>
          <w:rFonts w:ascii="Times New Roman" w:hAnsi="Times New Roman"/>
          <w:sz w:val="24"/>
          <w:szCs w:val="24"/>
          <w:lang w:val="sr-Latn-CS" w:eastAsia="en-GB"/>
        </w:rPr>
        <w:t>1</w:t>
      </w:r>
      <w:r w:rsidR="00391425" w:rsidRPr="009A61E6">
        <w:rPr>
          <w:rFonts w:ascii="Times New Roman" w:hAnsi="Times New Roman"/>
          <w:sz w:val="24"/>
          <w:szCs w:val="24"/>
          <w:lang w:val="sr-Cyrl-RS" w:eastAsia="en-GB"/>
        </w:rPr>
        <w:t>2</w:t>
      </w:r>
      <w:r w:rsidRPr="009A61E6">
        <w:rPr>
          <w:rFonts w:ascii="Times New Roman" w:hAnsi="Times New Roman"/>
          <w:sz w:val="24"/>
          <w:szCs w:val="24"/>
          <w:lang w:val="sr-Cyrl-RS" w:eastAsia="en-GB"/>
        </w:rPr>
        <w:t>,</w:t>
      </w:r>
      <w:r w:rsidR="00391425" w:rsidRPr="009A61E6">
        <w:rPr>
          <w:rFonts w:ascii="Times New Roman" w:hAnsi="Times New Roman"/>
          <w:sz w:val="24"/>
          <w:szCs w:val="24"/>
          <w:lang w:val="sr-Cyrl-RS" w:eastAsia="en-GB"/>
        </w:rPr>
        <w:t>7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% у односу на исти период 2014. године), што представља учешће од 4</w:t>
      </w:r>
      <w:r w:rsidR="00391425" w:rsidRPr="009A61E6">
        <w:rPr>
          <w:rFonts w:ascii="Times New Roman" w:hAnsi="Times New Roman"/>
          <w:sz w:val="24"/>
          <w:szCs w:val="24"/>
          <w:lang w:val="ru-RU" w:eastAsia="en-GB"/>
        </w:rPr>
        <w:t>4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,</w:t>
      </w:r>
      <w:r w:rsidR="00391425" w:rsidRPr="009A61E6">
        <w:rPr>
          <w:rFonts w:ascii="Times New Roman" w:hAnsi="Times New Roman"/>
          <w:sz w:val="24"/>
          <w:szCs w:val="24"/>
          <w:lang w:val="ru-RU" w:eastAsia="en-GB"/>
        </w:rPr>
        <w:t>8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 xml:space="preserve">% у укупним доласцима туриста.  </w:t>
      </w:r>
    </w:p>
    <w:p w:rsidR="00DC02A3" w:rsidRDefault="00DC02A3" w:rsidP="00DC02A3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12065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1425"/>
        <w:gridCol w:w="1276"/>
        <w:gridCol w:w="992"/>
        <w:gridCol w:w="1134"/>
        <w:gridCol w:w="1021"/>
        <w:gridCol w:w="1276"/>
        <w:gridCol w:w="1105"/>
        <w:gridCol w:w="992"/>
        <w:gridCol w:w="993"/>
        <w:gridCol w:w="617"/>
        <w:gridCol w:w="617"/>
        <w:gridCol w:w="617"/>
      </w:tblGrid>
      <w:tr w:rsidR="00DC02A3" w:rsidRPr="002A7903" w:rsidTr="00021B90">
        <w:trPr>
          <w:gridAfter w:val="3"/>
          <w:wAfter w:w="1851" w:type="dxa"/>
          <w:trHeight w:val="300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C02A3" w:rsidRPr="002A7903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</w:t>
            </w: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од</w:t>
            </w:r>
            <w:proofErr w:type="spellEnd"/>
            <w:r w:rsidRPr="002A790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ина</w:t>
            </w:r>
          </w:p>
        </w:tc>
        <w:tc>
          <w:tcPr>
            <w:tcW w:w="6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DC02A3" w:rsidRPr="002A7903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ДОЛАСЦИ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  <w:hideMark/>
          </w:tcPr>
          <w:p w:rsidR="00DC02A3" w:rsidRPr="002A7903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УЧЕШЋЕ У УКУПНОМ БРОЈУ ДОЛАЗАКА У СРБИЈУ</w:t>
            </w:r>
          </w:p>
        </w:tc>
      </w:tr>
      <w:tr w:rsidR="00DC02A3" w:rsidRPr="002A7903" w:rsidTr="00021B90">
        <w:trPr>
          <w:gridAfter w:val="3"/>
          <w:wAfter w:w="1851" w:type="dxa"/>
          <w:trHeight w:val="690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2A3" w:rsidRPr="002A7903" w:rsidTr="00021B90">
        <w:trPr>
          <w:gridAfter w:val="3"/>
          <w:wAfter w:w="1851" w:type="dxa"/>
          <w:trHeight w:val="300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Укупно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ндекс</w:t>
            </w:r>
            <w:proofErr w:type="spellEnd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  <w:proofErr w:type="spellEnd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Индекс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ндекс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  <w:proofErr w:type="spellEnd"/>
          </w:p>
        </w:tc>
      </w:tr>
      <w:tr w:rsidR="00DC02A3" w:rsidRPr="002A7903" w:rsidTr="00021B90">
        <w:trPr>
          <w:gridAfter w:val="3"/>
          <w:wAfter w:w="1851" w:type="dxa"/>
          <w:trHeight w:val="300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C02A3" w:rsidRPr="002A7903" w:rsidTr="00575ECD">
        <w:trPr>
          <w:gridAfter w:val="3"/>
          <w:wAfter w:w="1851" w:type="dxa"/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2010.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2.000.597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1.317.916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682.681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65,9%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34,1%</w:t>
            </w:r>
          </w:p>
        </w:tc>
      </w:tr>
      <w:tr w:rsidR="00DC02A3" w:rsidRPr="002A7903" w:rsidTr="00575ECD">
        <w:trPr>
          <w:gridAfter w:val="3"/>
          <w:wAfter w:w="1851" w:type="dxa"/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2011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2.068.610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1.304.443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764.167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63,1%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36,9%</w:t>
            </w:r>
          </w:p>
        </w:tc>
      </w:tr>
      <w:tr w:rsidR="00DC02A3" w:rsidRPr="002A7903" w:rsidTr="00575ECD">
        <w:trPr>
          <w:gridAfter w:val="3"/>
          <w:wAfter w:w="1851" w:type="dxa"/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201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2.079.643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1.269.676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809.967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61,1%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38,9%</w:t>
            </w:r>
          </w:p>
        </w:tc>
      </w:tr>
      <w:tr w:rsidR="00DC02A3" w:rsidRPr="002A7903" w:rsidTr="00575ECD">
        <w:trPr>
          <w:gridAfter w:val="3"/>
          <w:wAfter w:w="1851" w:type="dxa"/>
          <w:trHeight w:val="31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2013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2.192.435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1.270.667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100,1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921.768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  <w:t>113,8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58,0%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42,0%</w:t>
            </w:r>
          </w:p>
        </w:tc>
      </w:tr>
      <w:tr w:rsidR="00DC02A3" w:rsidRPr="002A7903" w:rsidTr="00575ECD">
        <w:trPr>
          <w:gridAfter w:val="3"/>
          <w:wAfter w:w="1851" w:type="dxa"/>
          <w:trHeight w:val="31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DC02A3" w:rsidRPr="002A7903" w:rsidRDefault="00DC02A3" w:rsidP="00021B90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2014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192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163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028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732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111,6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53,1%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A3" w:rsidRPr="002A7903" w:rsidRDefault="00DC02A3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46,9%</w:t>
            </w:r>
          </w:p>
        </w:tc>
      </w:tr>
      <w:tr w:rsidR="00DC02A3" w:rsidRPr="008F744D" w:rsidTr="00575ECD">
        <w:trPr>
          <w:trHeight w:val="315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DC02A3" w:rsidRPr="008F744D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8F744D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J</w:t>
            </w:r>
            <w:proofErr w:type="spellStart"/>
            <w:r w:rsidR="00021B9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ан</w:t>
            </w:r>
            <w:proofErr w:type="spellEnd"/>
            <w:r w:rsidR="00021B9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-Јул</w:t>
            </w:r>
            <w:r w:rsidRPr="008F744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</w:p>
          <w:p w:rsidR="00DC02A3" w:rsidRPr="008F744D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lightGray"/>
                <w:lang w:val="sr-Cyrl-RS"/>
              </w:rPr>
            </w:pPr>
            <w:r w:rsidRPr="008F744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201</w:t>
            </w:r>
            <w:r w:rsidRPr="008F744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DC02A3" w:rsidRPr="00021B90" w:rsidRDefault="00021B90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376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2A3" w:rsidRPr="00021B90" w:rsidRDefault="00021B90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DC02A3" w:rsidRPr="00021B90" w:rsidRDefault="00021B90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759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353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02A3" w:rsidRPr="00021B90" w:rsidRDefault="00021B90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DC02A3" w:rsidRPr="00021B90" w:rsidRDefault="00021B90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617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DC02A3" w:rsidRPr="00021B90" w:rsidRDefault="00021B90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A3" w:rsidRPr="00021B90" w:rsidRDefault="00021B90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55,2</w:t>
            </w:r>
            <w:r w:rsidR="00391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A3" w:rsidRPr="00021B90" w:rsidRDefault="00021B90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44,8</w:t>
            </w:r>
            <w:r w:rsidR="0039142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617" w:type="dxa"/>
            <w:vAlign w:val="center"/>
          </w:tcPr>
          <w:p w:rsidR="00DC02A3" w:rsidRPr="002A7903" w:rsidRDefault="00DC02A3" w:rsidP="0002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7" w:type="dxa"/>
            <w:vAlign w:val="center"/>
          </w:tcPr>
          <w:p w:rsidR="00DC02A3" w:rsidRPr="002A7903" w:rsidRDefault="00DC02A3" w:rsidP="0002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7" w:type="dxa"/>
            <w:vAlign w:val="center"/>
          </w:tcPr>
          <w:p w:rsidR="00DC02A3" w:rsidRPr="002A7903" w:rsidRDefault="00DC02A3" w:rsidP="00021B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113,2</w:t>
            </w:r>
          </w:p>
        </w:tc>
      </w:tr>
    </w:tbl>
    <w:p w:rsidR="00DC02A3" w:rsidRPr="00B35FF2" w:rsidRDefault="00DC02A3" w:rsidP="00DC02A3">
      <w:pPr>
        <w:pStyle w:val="NoSpacing"/>
        <w:jc w:val="both"/>
        <w:rPr>
          <w:rFonts w:ascii="Times New Roman" w:hAnsi="Times New Roman"/>
          <w:b/>
          <w:color w:val="FF0000"/>
          <w:u w:val="single"/>
          <w:lang w:val="ru-RU" w:eastAsia="en-GB"/>
        </w:rPr>
      </w:pPr>
    </w:p>
    <w:tbl>
      <w:tblPr>
        <w:tblW w:w="7752" w:type="dxa"/>
        <w:tblLook w:val="04A0" w:firstRow="1" w:lastRow="0" w:firstColumn="1" w:lastColumn="0" w:noHBand="0" w:noVBand="1"/>
      </w:tblPr>
      <w:tblGrid>
        <w:gridCol w:w="636"/>
        <w:gridCol w:w="716"/>
        <w:gridCol w:w="616"/>
        <w:gridCol w:w="616"/>
        <w:gridCol w:w="636"/>
        <w:gridCol w:w="716"/>
        <w:gridCol w:w="616"/>
        <w:gridCol w:w="616"/>
        <w:gridCol w:w="636"/>
        <w:gridCol w:w="716"/>
        <w:gridCol w:w="616"/>
        <w:gridCol w:w="616"/>
      </w:tblGrid>
      <w:tr w:rsidR="00DC02A3" w:rsidRPr="002A7903" w:rsidTr="00021B90">
        <w:trPr>
          <w:trHeight w:val="34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A3" w:rsidRPr="002A7903" w:rsidRDefault="00DC02A3" w:rsidP="00021B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2A3" w:rsidRPr="002A7903" w:rsidRDefault="00DC02A3" w:rsidP="00021B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2A3" w:rsidRPr="002A7903" w:rsidRDefault="00DC02A3" w:rsidP="00021B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2A3" w:rsidRPr="002A7903" w:rsidRDefault="00DC02A3" w:rsidP="00021B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2A3" w:rsidRPr="002A7903" w:rsidRDefault="00DC02A3" w:rsidP="00021B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2A3" w:rsidRPr="002A7903" w:rsidRDefault="00DC02A3" w:rsidP="00021B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2A3" w:rsidRPr="002A7903" w:rsidRDefault="00DC02A3" w:rsidP="00021B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2A3" w:rsidRPr="002A7903" w:rsidRDefault="00DC02A3" w:rsidP="00021B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2A3" w:rsidRPr="002A7903" w:rsidRDefault="00DC02A3" w:rsidP="00021B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2A3" w:rsidRPr="002A7903" w:rsidRDefault="00DC02A3" w:rsidP="00021B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2A3" w:rsidRPr="002A7903" w:rsidRDefault="00DC02A3" w:rsidP="00021B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02A3" w:rsidRPr="002A7903" w:rsidRDefault="00DC02A3" w:rsidP="00021B9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DC02A3" w:rsidRPr="009A61E6" w:rsidRDefault="00DC02A3" w:rsidP="00DC02A3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9A61E6">
        <w:rPr>
          <w:rFonts w:ascii="Times New Roman" w:hAnsi="Times New Roman"/>
          <w:sz w:val="24"/>
          <w:szCs w:val="24"/>
          <w:u w:val="single"/>
          <w:lang w:val="ru-RU" w:eastAsia="en-GB"/>
        </w:rPr>
        <w:t>Ноћења туриста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 xml:space="preserve"> - У првих </w:t>
      </w:r>
      <w:r w:rsidR="00021B90" w:rsidRPr="009A61E6">
        <w:rPr>
          <w:rFonts w:ascii="Times New Roman" w:hAnsi="Times New Roman"/>
          <w:sz w:val="24"/>
          <w:szCs w:val="24"/>
          <w:lang w:val="ru-RU" w:eastAsia="en-GB"/>
        </w:rPr>
        <w:t xml:space="preserve">седам 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 xml:space="preserve">месеци 2015. године остварено је 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3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813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198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 xml:space="preserve">ноћења туриста (пораст од </w:t>
      </w:r>
      <w:r w:rsidR="00391425" w:rsidRPr="009A61E6">
        <w:rPr>
          <w:rFonts w:ascii="Times New Roman" w:hAnsi="Times New Roman"/>
          <w:sz w:val="24"/>
          <w:szCs w:val="24"/>
          <w:lang w:val="ru-RU" w:eastAsia="en-GB"/>
        </w:rPr>
        <w:t>9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,</w:t>
      </w:r>
      <w:r w:rsidR="00391425" w:rsidRPr="009A61E6">
        <w:rPr>
          <w:rFonts w:ascii="Times New Roman" w:hAnsi="Times New Roman"/>
          <w:sz w:val="24"/>
          <w:szCs w:val="24"/>
          <w:lang w:val="ru-RU" w:eastAsia="en-GB"/>
        </w:rPr>
        <w:t>2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 xml:space="preserve">% у односу на исти период 2014. године), од чега су домаћи туристи остварили </w:t>
      </w:r>
      <w:r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1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2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473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696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ноћења (</w:t>
      </w:r>
      <w:r w:rsidRPr="009A61E6">
        <w:rPr>
          <w:rFonts w:ascii="Times New Roman" w:hAnsi="Times New Roman"/>
          <w:sz w:val="24"/>
          <w:szCs w:val="24"/>
          <w:lang w:val="sr-Cyrl-RS" w:eastAsia="en-GB"/>
        </w:rPr>
        <w:t xml:space="preserve">пораст од </w:t>
      </w:r>
      <w:r w:rsidR="00391425" w:rsidRPr="009A61E6">
        <w:rPr>
          <w:rFonts w:ascii="Times New Roman" w:hAnsi="Times New Roman"/>
          <w:sz w:val="24"/>
          <w:szCs w:val="24"/>
          <w:lang w:val="sr-Cyrl-RS" w:eastAsia="en-GB"/>
        </w:rPr>
        <w:t>6</w:t>
      </w:r>
      <w:r w:rsidRPr="009A61E6">
        <w:rPr>
          <w:rFonts w:ascii="Times New Roman" w:hAnsi="Times New Roman"/>
          <w:sz w:val="24"/>
          <w:szCs w:val="24"/>
          <w:lang w:val="sr-Cyrl-RS" w:eastAsia="en-GB"/>
        </w:rPr>
        <w:t xml:space="preserve">,2% у односу на исти период 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2014. године), односно учествовали са 6</w:t>
      </w:r>
      <w:r w:rsidR="00391425" w:rsidRPr="009A61E6">
        <w:rPr>
          <w:rFonts w:ascii="Times New Roman" w:hAnsi="Times New Roman"/>
          <w:sz w:val="24"/>
          <w:szCs w:val="24"/>
          <w:lang w:val="ru-RU" w:eastAsia="en-GB"/>
        </w:rPr>
        <w:t>4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,</w:t>
      </w:r>
      <w:r w:rsidR="00391425" w:rsidRPr="009A61E6">
        <w:rPr>
          <w:rFonts w:ascii="Times New Roman" w:hAnsi="Times New Roman"/>
          <w:sz w:val="24"/>
          <w:szCs w:val="24"/>
          <w:lang w:val="ru-RU" w:eastAsia="en-GB"/>
        </w:rPr>
        <w:t>9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% у укупном броју ноћења, док су страни туристи остварили 15,</w:t>
      </w:r>
      <w:r w:rsidR="00391425" w:rsidRPr="009A61E6">
        <w:rPr>
          <w:rFonts w:ascii="Times New Roman" w:hAnsi="Times New Roman"/>
          <w:sz w:val="24"/>
          <w:szCs w:val="24"/>
          <w:lang w:val="ru-RU" w:eastAsia="en-GB"/>
        </w:rPr>
        <w:t>1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% више ноћења (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1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339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391425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502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) у односу на исти период 2014. године, тј. учествовали су са  3</w:t>
      </w:r>
      <w:r w:rsidR="00391425" w:rsidRPr="009A61E6">
        <w:rPr>
          <w:rFonts w:ascii="Times New Roman" w:hAnsi="Times New Roman"/>
          <w:sz w:val="24"/>
          <w:szCs w:val="24"/>
          <w:lang w:val="ru-RU" w:eastAsia="en-GB"/>
        </w:rPr>
        <w:t>5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,</w:t>
      </w:r>
      <w:r w:rsidR="00391425" w:rsidRPr="009A61E6">
        <w:rPr>
          <w:rFonts w:ascii="Times New Roman" w:hAnsi="Times New Roman"/>
          <w:sz w:val="24"/>
          <w:szCs w:val="24"/>
          <w:lang w:val="ru-RU" w:eastAsia="en-GB"/>
        </w:rPr>
        <w:t>1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% у укупном броју ноћења.</w:t>
      </w:r>
    </w:p>
    <w:p w:rsidR="00391425" w:rsidRDefault="00391425" w:rsidP="00DC02A3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12065" w:type="dxa"/>
        <w:tblInd w:w="-608" w:type="dxa"/>
        <w:tblLayout w:type="fixed"/>
        <w:tblLook w:val="04A0" w:firstRow="1" w:lastRow="0" w:firstColumn="1" w:lastColumn="0" w:noHBand="0" w:noVBand="1"/>
      </w:tblPr>
      <w:tblGrid>
        <w:gridCol w:w="595"/>
        <w:gridCol w:w="636"/>
        <w:gridCol w:w="194"/>
        <w:gridCol w:w="645"/>
        <w:gridCol w:w="616"/>
        <w:gridCol w:w="15"/>
        <w:gridCol w:w="221"/>
        <w:gridCol w:w="771"/>
        <w:gridCol w:w="227"/>
        <w:gridCol w:w="636"/>
        <w:gridCol w:w="271"/>
        <w:gridCol w:w="568"/>
        <w:gridCol w:w="453"/>
        <w:gridCol w:w="163"/>
        <w:gridCol w:w="617"/>
        <w:gridCol w:w="496"/>
        <w:gridCol w:w="142"/>
        <w:gridCol w:w="841"/>
        <w:gridCol w:w="122"/>
        <w:gridCol w:w="114"/>
        <w:gridCol w:w="878"/>
        <w:gridCol w:w="125"/>
        <w:gridCol w:w="868"/>
        <w:gridCol w:w="617"/>
        <w:gridCol w:w="617"/>
        <w:gridCol w:w="617"/>
      </w:tblGrid>
      <w:tr w:rsidR="00391425" w:rsidRPr="002A7903" w:rsidTr="00F071B8">
        <w:trPr>
          <w:gridAfter w:val="3"/>
          <w:wAfter w:w="1851" w:type="dxa"/>
          <w:trHeight w:val="300"/>
        </w:trPr>
        <w:tc>
          <w:tcPr>
            <w:tcW w:w="1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91425" w:rsidRPr="002A7903" w:rsidRDefault="00391425" w:rsidP="00F071B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</w:t>
            </w: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од</w:t>
            </w:r>
            <w:proofErr w:type="spellEnd"/>
            <w:r w:rsidRPr="002A790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ина</w:t>
            </w:r>
          </w:p>
        </w:tc>
        <w:tc>
          <w:tcPr>
            <w:tcW w:w="6804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6EFCE"/>
            <w:noWrap/>
            <w:vAlign w:val="center"/>
            <w:hideMark/>
          </w:tcPr>
          <w:p w:rsidR="00391425" w:rsidRPr="00391425" w:rsidRDefault="00391425" w:rsidP="00F071B8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НОЋЕЊА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EB9C"/>
            <w:vAlign w:val="center"/>
            <w:hideMark/>
          </w:tcPr>
          <w:p w:rsidR="00391425" w:rsidRPr="00391425" w:rsidRDefault="00391425" w:rsidP="0039142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УЧЕШЋЕ У УКУПНОМ БРОЈУ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НОЋЕЊА </w:t>
            </w:r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У СРБИЈ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</w:p>
        </w:tc>
      </w:tr>
      <w:tr w:rsidR="00391425" w:rsidRPr="002A7903" w:rsidTr="00F071B8">
        <w:trPr>
          <w:gridAfter w:val="3"/>
          <w:wAfter w:w="1851" w:type="dxa"/>
          <w:trHeight w:val="690"/>
        </w:trPr>
        <w:tc>
          <w:tcPr>
            <w:tcW w:w="1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25" w:rsidRPr="002A7903" w:rsidRDefault="00391425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04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1425" w:rsidRPr="002A7903" w:rsidRDefault="00391425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425" w:rsidRPr="002A7903" w:rsidRDefault="00391425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91425" w:rsidRPr="002A7903" w:rsidTr="00F071B8">
        <w:trPr>
          <w:gridAfter w:val="3"/>
          <w:wAfter w:w="1851" w:type="dxa"/>
          <w:trHeight w:val="300"/>
        </w:trPr>
        <w:tc>
          <w:tcPr>
            <w:tcW w:w="1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25" w:rsidRPr="002A7903" w:rsidRDefault="00391425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91425" w:rsidRPr="002A7903" w:rsidRDefault="00391425" w:rsidP="00F071B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Укупно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25" w:rsidRPr="002A7903" w:rsidRDefault="00391425" w:rsidP="00F071B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ндекс</w:t>
            </w:r>
            <w:proofErr w:type="spellEnd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91425" w:rsidRPr="002A7903" w:rsidRDefault="00391425" w:rsidP="00F071B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  <w:proofErr w:type="spellEnd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25" w:rsidRPr="002A7903" w:rsidRDefault="00391425" w:rsidP="00F071B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Индекс</w:t>
            </w:r>
            <w:proofErr w:type="spellEnd"/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391425" w:rsidRPr="002A7903" w:rsidRDefault="00391425" w:rsidP="00F071B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  <w:proofErr w:type="spellEnd"/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1425" w:rsidRPr="002A7903" w:rsidRDefault="00391425" w:rsidP="00F071B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ндекс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425" w:rsidRPr="002A7903" w:rsidRDefault="00391425" w:rsidP="00F071B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  <w:proofErr w:type="spellEnd"/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1425" w:rsidRPr="002A7903" w:rsidRDefault="00391425" w:rsidP="00F071B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2A790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  <w:proofErr w:type="spellEnd"/>
          </w:p>
        </w:tc>
      </w:tr>
      <w:tr w:rsidR="00391425" w:rsidRPr="002A7903" w:rsidTr="00F071B8">
        <w:trPr>
          <w:gridAfter w:val="3"/>
          <w:wAfter w:w="1851" w:type="dxa"/>
          <w:trHeight w:val="300"/>
        </w:trPr>
        <w:tc>
          <w:tcPr>
            <w:tcW w:w="1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25" w:rsidRPr="002A7903" w:rsidRDefault="00391425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25" w:rsidRPr="002A7903" w:rsidRDefault="00391425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25" w:rsidRPr="002A7903" w:rsidRDefault="00391425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25" w:rsidRPr="002A7903" w:rsidRDefault="00391425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25" w:rsidRPr="002A7903" w:rsidRDefault="00391425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25" w:rsidRPr="002A7903" w:rsidRDefault="00391425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25" w:rsidRPr="002A7903" w:rsidRDefault="00391425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25" w:rsidRPr="002A7903" w:rsidRDefault="00391425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1425" w:rsidRPr="002A7903" w:rsidRDefault="00391425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91425" w:rsidRPr="002A7903" w:rsidTr="00575ECD">
        <w:trPr>
          <w:gridAfter w:val="3"/>
          <w:wAfter w:w="1851" w:type="dxa"/>
          <w:trHeight w:val="300"/>
        </w:trPr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:rsidR="00391425" w:rsidRPr="002A7903" w:rsidRDefault="00391425" w:rsidP="00391425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2010.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6.413.515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4.961.359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1.452.156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</w:rPr>
              <w:t>77,3%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22,7%</w:t>
            </w:r>
          </w:p>
        </w:tc>
      </w:tr>
      <w:tr w:rsidR="00391425" w:rsidRPr="002A7903" w:rsidTr="00575ECD">
        <w:trPr>
          <w:gridAfter w:val="3"/>
          <w:wAfter w:w="1851" w:type="dxa"/>
          <w:trHeight w:val="300"/>
        </w:trPr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91425" w:rsidRPr="002A7903" w:rsidRDefault="00391425" w:rsidP="0039142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2011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6.644.738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104,0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5.001.684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101,0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1.643.054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77,4%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22,6%</w:t>
            </w:r>
          </w:p>
        </w:tc>
      </w:tr>
      <w:tr w:rsidR="00391425" w:rsidRPr="002A7903" w:rsidTr="00575ECD">
        <w:trPr>
          <w:gridAfter w:val="3"/>
          <w:wAfter w:w="1851" w:type="dxa"/>
          <w:trHeight w:val="300"/>
        </w:trPr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91425" w:rsidRPr="002A7903" w:rsidRDefault="00391425" w:rsidP="0039142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201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6.484.702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98,0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4.688.485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94,0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1.796.217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109,0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75,3%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24,7%</w:t>
            </w:r>
          </w:p>
        </w:tc>
      </w:tr>
      <w:tr w:rsidR="00391425" w:rsidRPr="002A7903" w:rsidTr="00575ECD">
        <w:trPr>
          <w:gridAfter w:val="3"/>
          <w:wAfter w:w="1851" w:type="dxa"/>
          <w:trHeight w:val="315"/>
        </w:trPr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391425" w:rsidRPr="002A7903" w:rsidRDefault="00391425" w:rsidP="00391425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2013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6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</w:rPr>
              <w:t>567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</w:rPr>
              <w:t>460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4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</w:rPr>
              <w:t>579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</w:rPr>
              <w:t>067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1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</w:rPr>
              <w:t>988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</w:rPr>
              <w:t>393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69,7%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30,3%</w:t>
            </w:r>
          </w:p>
        </w:tc>
      </w:tr>
      <w:tr w:rsidR="00391425" w:rsidRPr="002A7903" w:rsidTr="00575ECD">
        <w:trPr>
          <w:gridAfter w:val="3"/>
          <w:wAfter w:w="1851" w:type="dxa"/>
          <w:trHeight w:val="315"/>
        </w:trPr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:rsidR="00391425" w:rsidRPr="002A7903" w:rsidRDefault="00391425" w:rsidP="00391425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2014</w:t>
            </w:r>
            <w:r w:rsidRPr="002A7903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086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92,7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925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221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85,7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161</w:t>
            </w:r>
            <w:r w:rsidRPr="002A7903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054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108,7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64,5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425" w:rsidRPr="002A7903" w:rsidRDefault="00391425" w:rsidP="00575ECD">
            <w:pPr>
              <w:pStyle w:val="NoSpacing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7903">
              <w:rPr>
                <w:rFonts w:ascii="Times New Roman" w:hAnsi="Times New Roman"/>
                <w:sz w:val="20"/>
                <w:szCs w:val="20"/>
                <w:lang w:val="en-US"/>
              </w:rPr>
              <w:t>35,5%</w:t>
            </w:r>
          </w:p>
        </w:tc>
      </w:tr>
      <w:tr w:rsidR="00391425" w:rsidRPr="008F744D" w:rsidTr="00575ECD">
        <w:trPr>
          <w:trHeight w:val="315"/>
        </w:trPr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391425" w:rsidRPr="008F744D" w:rsidRDefault="00391425" w:rsidP="00391425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8F744D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J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ан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-Јул</w:t>
            </w:r>
            <w:r w:rsidRPr="008F744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</w:p>
          <w:p w:rsidR="00391425" w:rsidRPr="008F744D" w:rsidRDefault="00391425" w:rsidP="00391425">
            <w:pPr>
              <w:pStyle w:val="NoSpacing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lightGray"/>
                <w:lang w:val="sr-Cyrl-RS"/>
              </w:rPr>
            </w:pPr>
            <w:r w:rsidRPr="008F744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201</w:t>
            </w:r>
            <w:r w:rsidRPr="008F744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vAlign w:val="center"/>
          </w:tcPr>
          <w:p w:rsidR="00391425" w:rsidRPr="00021B90" w:rsidRDefault="00391425" w:rsidP="00575EC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813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425" w:rsidRPr="00021B90" w:rsidRDefault="00391425" w:rsidP="00575EC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109,2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391425" w:rsidRPr="00021B90" w:rsidRDefault="00391425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473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696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1425" w:rsidRPr="00021B90" w:rsidRDefault="00391425" w:rsidP="00575EC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106,2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</w:tcPr>
          <w:p w:rsidR="00391425" w:rsidRPr="00021B90" w:rsidRDefault="00391425" w:rsidP="00575EC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339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502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91425" w:rsidRPr="00021B90" w:rsidRDefault="00391425" w:rsidP="00575EC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115,1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425" w:rsidRPr="00021B90" w:rsidRDefault="00391425" w:rsidP="00575EC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64,9%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425" w:rsidRPr="00021B90" w:rsidRDefault="00391425" w:rsidP="00575EC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35,1%</w:t>
            </w:r>
          </w:p>
        </w:tc>
        <w:tc>
          <w:tcPr>
            <w:tcW w:w="617" w:type="dxa"/>
            <w:vAlign w:val="center"/>
          </w:tcPr>
          <w:p w:rsidR="00391425" w:rsidRPr="002A7903" w:rsidRDefault="00391425" w:rsidP="00391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7" w:type="dxa"/>
            <w:vAlign w:val="center"/>
          </w:tcPr>
          <w:p w:rsidR="00391425" w:rsidRPr="002A7903" w:rsidRDefault="00391425" w:rsidP="00391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17" w:type="dxa"/>
            <w:vAlign w:val="center"/>
          </w:tcPr>
          <w:p w:rsidR="00391425" w:rsidRPr="002A7903" w:rsidRDefault="00391425" w:rsidP="00391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A790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113,2</w:t>
            </w:r>
          </w:p>
        </w:tc>
      </w:tr>
      <w:tr w:rsidR="00391425" w:rsidRPr="00021B90" w:rsidTr="00391425">
        <w:trPr>
          <w:gridBefore w:val="1"/>
          <w:gridAfter w:val="4"/>
          <w:wBefore w:w="595" w:type="dxa"/>
          <w:wAfter w:w="2719" w:type="dxa"/>
          <w:trHeight w:val="34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425" w:rsidRPr="00021B90" w:rsidRDefault="00391425" w:rsidP="003914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425" w:rsidRPr="00021B90" w:rsidRDefault="00391425" w:rsidP="003914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425" w:rsidRPr="00021B90" w:rsidRDefault="00391425" w:rsidP="003914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425" w:rsidRPr="00021B90" w:rsidRDefault="00391425" w:rsidP="003914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425" w:rsidRPr="00021B90" w:rsidRDefault="00391425" w:rsidP="003914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425" w:rsidRPr="00021B90" w:rsidRDefault="00391425" w:rsidP="003914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425" w:rsidRPr="00021B90" w:rsidRDefault="00391425" w:rsidP="003914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425" w:rsidRPr="00021B90" w:rsidRDefault="00391425" w:rsidP="003914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425" w:rsidRPr="00021B90" w:rsidRDefault="00391425" w:rsidP="003914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425" w:rsidRPr="00021B90" w:rsidRDefault="00391425" w:rsidP="003914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425" w:rsidRPr="00021B90" w:rsidRDefault="00391425" w:rsidP="003914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425" w:rsidRPr="00021B90" w:rsidRDefault="00391425" w:rsidP="003914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425" w:rsidRPr="00021B90" w:rsidRDefault="00391425" w:rsidP="0039142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DC02A3" w:rsidRDefault="00DC02A3" w:rsidP="00DC02A3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DC02A3" w:rsidRDefault="00DC02A3" w:rsidP="00DC02A3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DC02A3" w:rsidRDefault="00DC02A3" w:rsidP="00DC02A3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DC02A3" w:rsidRDefault="00DC02A3" w:rsidP="00DC02A3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DC02A3" w:rsidRDefault="00DC02A3" w:rsidP="00DC02A3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DC02A3" w:rsidRDefault="00DC02A3" w:rsidP="00DC02A3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DC02A3" w:rsidRPr="00B35FF2" w:rsidRDefault="00DC02A3" w:rsidP="00DC02A3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pPr w:leftFromText="180" w:rightFromText="180" w:vertAnchor="text" w:tblpXSpec="center" w:tblpY="1"/>
        <w:tblOverlap w:val="never"/>
        <w:tblW w:w="7301" w:type="dxa"/>
        <w:tblLook w:val="04A0" w:firstRow="1" w:lastRow="0" w:firstColumn="1" w:lastColumn="0" w:noHBand="0" w:noVBand="1"/>
      </w:tblPr>
      <w:tblGrid>
        <w:gridCol w:w="1638"/>
        <w:gridCol w:w="2893"/>
        <w:gridCol w:w="1418"/>
        <w:gridCol w:w="1352"/>
      </w:tblGrid>
      <w:tr w:rsidR="00DC02A3" w:rsidRPr="00CE0322" w:rsidTr="00021B90">
        <w:trPr>
          <w:trHeight w:val="562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DC02A3" w:rsidRPr="00CE0322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Г</w:t>
            </w: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одина</w:t>
            </w:r>
            <w:proofErr w:type="spellEnd"/>
          </w:p>
        </w:tc>
        <w:tc>
          <w:tcPr>
            <w:tcW w:w="5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7CE"/>
            <w:vAlign w:val="center"/>
            <w:hideMark/>
          </w:tcPr>
          <w:p w:rsidR="00DC02A3" w:rsidRPr="00CE0322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Просечна</w:t>
            </w:r>
            <w:proofErr w:type="spellEnd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дужина</w:t>
            </w:r>
            <w:proofErr w:type="spellEnd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боравка</w:t>
            </w:r>
            <w:proofErr w:type="spellEnd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у </w:t>
            </w: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Србији</w:t>
            </w:r>
            <w:proofErr w:type="spellEnd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(у </w:t>
            </w: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данима</w:t>
            </w:r>
            <w:proofErr w:type="spellEnd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DC02A3" w:rsidRPr="00CE0322" w:rsidTr="00021B90">
        <w:trPr>
          <w:trHeight w:val="70"/>
        </w:trPr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A3" w:rsidRPr="00CE0322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A3" w:rsidRPr="00CE0322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Укупно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A3" w:rsidRPr="00CE0322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A3" w:rsidRPr="00CE0322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CE032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  <w:proofErr w:type="spellEnd"/>
          </w:p>
        </w:tc>
      </w:tr>
      <w:tr w:rsidR="00DC02A3" w:rsidRPr="00CE0322" w:rsidTr="00021B90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DC02A3" w:rsidRPr="00CE0322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2010.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3" w:rsidRPr="00CE0322" w:rsidRDefault="00DC02A3" w:rsidP="00021B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2A3" w:rsidRPr="00CE0322" w:rsidRDefault="00DC02A3" w:rsidP="00021B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3,76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3" w:rsidRPr="00CE0322" w:rsidRDefault="00DC02A3" w:rsidP="00021B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2,12</w:t>
            </w:r>
          </w:p>
        </w:tc>
      </w:tr>
      <w:tr w:rsidR="00DC02A3" w:rsidRPr="00CE0322" w:rsidTr="00021B90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C02A3" w:rsidRPr="00CE0322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2011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A3" w:rsidRPr="00CE0322" w:rsidRDefault="00DC02A3" w:rsidP="00021B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A3" w:rsidRPr="00CE0322" w:rsidRDefault="00DC02A3" w:rsidP="00021B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3,21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A3" w:rsidRPr="00CE0322" w:rsidRDefault="00DC02A3" w:rsidP="00021B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2,15</w:t>
            </w:r>
          </w:p>
        </w:tc>
      </w:tr>
      <w:tr w:rsidR="00DC02A3" w:rsidRPr="00CE0322" w:rsidTr="00021B90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C02A3" w:rsidRPr="00CE0322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2012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A3" w:rsidRPr="00CE0322" w:rsidRDefault="00DC02A3" w:rsidP="00021B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A3" w:rsidRPr="00CE0322" w:rsidRDefault="00DC02A3" w:rsidP="00021B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3,12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A3" w:rsidRPr="00CE0322" w:rsidRDefault="00DC02A3" w:rsidP="00021B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2,22</w:t>
            </w:r>
          </w:p>
        </w:tc>
      </w:tr>
      <w:tr w:rsidR="00DC02A3" w:rsidRPr="00CE0322" w:rsidTr="00021B90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C02A3" w:rsidRPr="00CE0322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2013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A3" w:rsidRPr="00CE0322" w:rsidRDefault="00DC02A3" w:rsidP="00021B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02A3" w:rsidRPr="00CE0322" w:rsidRDefault="00DC02A3" w:rsidP="00021B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3,60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A3" w:rsidRPr="00CE0322" w:rsidRDefault="00DC02A3" w:rsidP="00021B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2,16</w:t>
            </w:r>
          </w:p>
        </w:tc>
      </w:tr>
      <w:tr w:rsidR="00DC02A3" w:rsidRPr="00CE0322" w:rsidTr="00021B90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DC02A3" w:rsidRPr="00CE0322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CE0322">
              <w:rPr>
                <w:rFonts w:ascii="Times New Roman" w:hAnsi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3" w:rsidRPr="00CE0322" w:rsidRDefault="00DC02A3" w:rsidP="00021B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3" w:rsidRPr="00CE0322" w:rsidRDefault="00DC02A3" w:rsidP="00021B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3,37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3" w:rsidRPr="00CE0322" w:rsidRDefault="00DC02A3" w:rsidP="00021B9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E0322">
              <w:rPr>
                <w:rFonts w:ascii="Times New Roman" w:hAnsi="Times New Roman"/>
                <w:sz w:val="20"/>
                <w:szCs w:val="20"/>
                <w:lang w:val="en-US"/>
              </w:rPr>
              <w:t>2,10</w:t>
            </w:r>
          </w:p>
        </w:tc>
      </w:tr>
      <w:tr w:rsidR="00DC02A3" w:rsidRPr="00CE0322" w:rsidTr="00021B90">
        <w:trPr>
          <w:trHeight w:val="300"/>
        </w:trPr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:rsidR="00DC02A3" w:rsidRPr="00CE0322" w:rsidRDefault="00DC02A3" w:rsidP="00021B9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Јан-</w:t>
            </w:r>
            <w:r w:rsidR="00021B9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Јул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и </w:t>
            </w:r>
            <w:r w:rsidRPr="00CE032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201</w:t>
            </w:r>
            <w:r w:rsidRPr="00CE0322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3" w:rsidRPr="00CE0322" w:rsidRDefault="0011248E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3" w:rsidRPr="00CE0322" w:rsidRDefault="0011248E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3,25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2A3" w:rsidRPr="00CE0322" w:rsidRDefault="0011248E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2,17</w:t>
            </w:r>
          </w:p>
        </w:tc>
      </w:tr>
    </w:tbl>
    <w:p w:rsidR="00DC02A3" w:rsidRDefault="00DC02A3" w:rsidP="00DC02A3">
      <w:pPr>
        <w:pStyle w:val="NoSpacing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DC02A3" w:rsidRDefault="00DC02A3" w:rsidP="00DC02A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DC02A3" w:rsidRPr="00EA4CC0" w:rsidRDefault="00DC02A3" w:rsidP="00DC02A3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>
        <w:rPr>
          <w:rFonts w:ascii="Times New Roman" w:hAnsi="Times New Roman"/>
          <w:sz w:val="24"/>
          <w:szCs w:val="24"/>
          <w:lang w:val="sr-Cyrl-RS" w:eastAsia="en-GB"/>
        </w:rPr>
        <w:t xml:space="preserve">Просечна дужина боравка туриста у Србији током првих </w:t>
      </w:r>
      <w:r w:rsidR="00021B90">
        <w:rPr>
          <w:rFonts w:ascii="Times New Roman" w:hAnsi="Times New Roman"/>
          <w:sz w:val="24"/>
          <w:szCs w:val="24"/>
          <w:lang w:val="sr-Cyrl-RS" w:eastAsia="en-GB"/>
        </w:rPr>
        <w:t xml:space="preserve">седам </w:t>
      </w:r>
      <w:r>
        <w:rPr>
          <w:rFonts w:ascii="Times New Roman" w:hAnsi="Times New Roman"/>
          <w:sz w:val="24"/>
          <w:szCs w:val="24"/>
          <w:lang w:val="sr-Cyrl-RS" w:eastAsia="en-GB"/>
        </w:rPr>
        <w:t>месеци у 2015. години износила</w:t>
      </w:r>
      <w:r>
        <w:rPr>
          <w:rFonts w:ascii="Times New Roman" w:hAnsi="Times New Roman"/>
          <w:sz w:val="24"/>
          <w:szCs w:val="24"/>
          <w:lang w:val="sr-Latn-RS" w:eastAsia="en-GB"/>
        </w:rPr>
        <w:t xml:space="preserve"> je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 w:eastAsia="en-GB"/>
        </w:rPr>
        <w:t>2,7</w:t>
      </w:r>
      <w:r w:rsidR="0011248E">
        <w:rPr>
          <w:rFonts w:ascii="Times New Roman" w:hAnsi="Times New Roman"/>
          <w:b/>
          <w:sz w:val="24"/>
          <w:szCs w:val="24"/>
          <w:lang w:val="sr-Cyrl-RS" w:eastAsia="en-GB"/>
        </w:rPr>
        <w:t>7</w:t>
      </w:r>
      <w:r w:rsidRPr="00EA4CC0">
        <w:rPr>
          <w:rFonts w:ascii="Times New Roman" w:hAnsi="Times New Roman"/>
          <w:b/>
          <w:sz w:val="24"/>
          <w:szCs w:val="24"/>
          <w:lang w:val="sr-Cyrl-RS" w:eastAsia="en-GB"/>
        </w:rPr>
        <w:t xml:space="preserve"> дан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, при чему је боравак домаћих трајао </w:t>
      </w:r>
      <w:r w:rsidRPr="00EA4CC0">
        <w:rPr>
          <w:rFonts w:ascii="Times New Roman" w:hAnsi="Times New Roman"/>
          <w:b/>
          <w:sz w:val="24"/>
          <w:szCs w:val="24"/>
          <w:lang w:val="sr-Cyrl-RS" w:eastAsia="en-GB"/>
        </w:rPr>
        <w:t>3,</w:t>
      </w:r>
      <w:r w:rsidR="0011248E">
        <w:rPr>
          <w:rFonts w:ascii="Times New Roman" w:hAnsi="Times New Roman"/>
          <w:b/>
          <w:sz w:val="24"/>
          <w:szCs w:val="24"/>
          <w:lang w:val="sr-Cyrl-RS" w:eastAsia="en-GB"/>
        </w:rPr>
        <w:t>25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, а страних </w:t>
      </w:r>
      <w:r w:rsidRPr="00EA4CC0">
        <w:rPr>
          <w:rFonts w:ascii="Times New Roman" w:hAnsi="Times New Roman"/>
          <w:b/>
          <w:sz w:val="24"/>
          <w:szCs w:val="24"/>
          <w:lang w:val="sr-Cyrl-RS" w:eastAsia="en-GB"/>
        </w:rPr>
        <w:t>2,</w:t>
      </w:r>
      <w:r>
        <w:rPr>
          <w:rFonts w:ascii="Times New Roman" w:hAnsi="Times New Roman"/>
          <w:b/>
          <w:sz w:val="24"/>
          <w:szCs w:val="24"/>
          <w:lang w:val="sr-Cyrl-RS" w:eastAsia="en-GB"/>
        </w:rPr>
        <w:t>1</w:t>
      </w:r>
      <w:r w:rsidR="0011248E">
        <w:rPr>
          <w:rFonts w:ascii="Times New Roman" w:hAnsi="Times New Roman"/>
          <w:b/>
          <w:sz w:val="24"/>
          <w:szCs w:val="24"/>
          <w:lang w:val="sr-Cyrl-RS" w:eastAsia="en-GB"/>
        </w:rPr>
        <w:t>7</w:t>
      </w:r>
      <w:r w:rsidRPr="00EA4CC0">
        <w:rPr>
          <w:rFonts w:ascii="Times New Roman" w:hAnsi="Times New Roman"/>
          <w:b/>
          <w:sz w:val="24"/>
          <w:szCs w:val="24"/>
          <w:lang w:val="sr-Cyrl-RS" w:eastAsia="en-GB"/>
        </w:rPr>
        <w:t xml:space="preserve"> дана.  </w:t>
      </w:r>
    </w:p>
    <w:p w:rsidR="00DC02A3" w:rsidRDefault="00DC02A3" w:rsidP="00DC02A3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DC02A3" w:rsidRDefault="00DC02A3" w:rsidP="00DC02A3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DC02A3" w:rsidRPr="00860FB2" w:rsidRDefault="00DC02A3" w:rsidP="00DC02A3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860FB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 по врстама туристичких места Јануар–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Ју</w:t>
      </w:r>
      <w:r w:rsidR="00021B90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л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и</w:t>
      </w:r>
      <w:r w:rsidRPr="00860FB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201</w:t>
      </w:r>
      <w:r w:rsidRPr="00860FB2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5</w:t>
      </w:r>
      <w:r w:rsidRPr="00860FB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године</w:t>
      </w:r>
    </w:p>
    <w:p w:rsidR="00DC02A3" w:rsidRPr="000219A6" w:rsidRDefault="00DC02A3" w:rsidP="00DC02A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 w:eastAsia="en-GB"/>
        </w:rPr>
      </w:pPr>
    </w:p>
    <w:p w:rsidR="00DC02A3" w:rsidRPr="009A61E6" w:rsidRDefault="00DC02A3" w:rsidP="00DC02A3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9A61E6">
        <w:rPr>
          <w:rFonts w:ascii="Times New Roman" w:hAnsi="Times New Roman"/>
          <w:sz w:val="24"/>
          <w:szCs w:val="24"/>
          <w:lang w:val="ru-RU" w:eastAsia="en-GB"/>
        </w:rPr>
        <w:tab/>
        <w:t xml:space="preserve">• У односу на период јануар - </w:t>
      </w:r>
      <w:r w:rsidR="00021B90" w:rsidRPr="009A61E6">
        <w:rPr>
          <w:rFonts w:ascii="Times New Roman" w:hAnsi="Times New Roman"/>
          <w:sz w:val="24"/>
          <w:szCs w:val="24"/>
          <w:lang w:val="ru-RU" w:eastAsia="en-GB"/>
        </w:rPr>
        <w:t>јул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и 2014. године, највећи пораст (</w:t>
      </w:r>
      <w:r w:rsidR="009A61E6" w:rsidRPr="00D76CD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20,8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%) укупног броја долазака туриста (</w:t>
      </w:r>
      <w:r w:rsidR="009A61E6" w:rsidRPr="00D76CD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280</w:t>
      </w:r>
      <w:r w:rsidR="009A61E6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9A61E6" w:rsidRPr="00D76CD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573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) имали су планински центри, од чега су страни туристи (</w:t>
      </w:r>
      <w:r w:rsidR="009A61E6" w:rsidRPr="00D76CD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47</w:t>
      </w:r>
      <w:r w:rsidR="009A61E6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9A61E6" w:rsidRPr="00D76CD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283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 xml:space="preserve">) забележили пораст од </w:t>
      </w:r>
      <w:r w:rsidR="009A61E6" w:rsidRPr="00D76CD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15,4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%, док је број долазака домаћих туриста (</w:t>
      </w:r>
      <w:r w:rsidR="009A61E6" w:rsidRPr="00D76CD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233</w:t>
      </w:r>
      <w:r w:rsidR="009A61E6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9A61E6" w:rsidRPr="00D76CD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290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) пораст од 22,</w:t>
      </w:r>
      <w:r w:rsidR="009A61E6" w:rsidRPr="009A61E6">
        <w:rPr>
          <w:rFonts w:ascii="Times New Roman" w:hAnsi="Times New Roman"/>
          <w:sz w:val="24"/>
          <w:szCs w:val="24"/>
          <w:lang w:val="ru-RU" w:eastAsia="en-GB"/>
        </w:rPr>
        <w:t>0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%.</w:t>
      </w:r>
    </w:p>
    <w:p w:rsidR="00DC02A3" w:rsidRPr="009A61E6" w:rsidRDefault="00DC02A3" w:rsidP="00DC02A3">
      <w:pPr>
        <w:pStyle w:val="NoSpacing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9A61E6">
        <w:rPr>
          <w:rFonts w:ascii="Times New Roman" w:hAnsi="Times New Roman"/>
          <w:sz w:val="24"/>
          <w:szCs w:val="24"/>
          <w:lang w:val="ru-RU" w:eastAsia="en-GB"/>
        </w:rPr>
        <w:tab/>
        <w:t>• Највећи пораст (</w:t>
      </w:r>
      <w:r w:rsidR="009A61E6" w:rsidRPr="00D76CD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36,2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>%) броја долазака страних туриста (</w:t>
      </w:r>
      <w:r w:rsidR="009A61E6" w:rsidRPr="00D76CD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42</w:t>
      </w:r>
      <w:r w:rsidR="009A61E6" w:rsidRPr="009A61E6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9A61E6" w:rsidRPr="00D76CD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173</w:t>
      </w:r>
      <w:r w:rsidRPr="009A61E6">
        <w:rPr>
          <w:rFonts w:ascii="Times New Roman" w:hAnsi="Times New Roman"/>
          <w:sz w:val="24"/>
          <w:szCs w:val="24"/>
          <w:lang w:val="ru-RU" w:eastAsia="en-GB"/>
        </w:rPr>
        <w:t xml:space="preserve">) забележен је у бањским местима.  </w:t>
      </w:r>
    </w:p>
    <w:p w:rsidR="00DC02A3" w:rsidRDefault="00DC02A3" w:rsidP="00DC02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9095" w:type="dxa"/>
        <w:jc w:val="center"/>
        <w:tblLayout w:type="fixed"/>
        <w:tblLook w:val="04A0" w:firstRow="1" w:lastRow="0" w:firstColumn="1" w:lastColumn="0" w:noHBand="0" w:noVBand="1"/>
      </w:tblPr>
      <w:tblGrid>
        <w:gridCol w:w="661"/>
        <w:gridCol w:w="750"/>
        <w:gridCol w:w="617"/>
        <w:gridCol w:w="505"/>
        <w:gridCol w:w="112"/>
        <w:gridCol w:w="661"/>
        <w:gridCol w:w="503"/>
        <w:gridCol w:w="247"/>
        <w:gridCol w:w="617"/>
        <w:gridCol w:w="270"/>
        <w:gridCol w:w="347"/>
        <w:gridCol w:w="661"/>
        <w:gridCol w:w="20"/>
        <w:gridCol w:w="730"/>
        <w:gridCol w:w="262"/>
        <w:gridCol w:w="355"/>
        <w:gridCol w:w="617"/>
        <w:gridCol w:w="162"/>
        <w:gridCol w:w="998"/>
      </w:tblGrid>
      <w:tr w:rsidR="00DC02A3" w:rsidRPr="00DC6967" w:rsidTr="00D76CD7">
        <w:trPr>
          <w:trHeight w:val="276"/>
          <w:jc w:val="center"/>
        </w:trPr>
        <w:tc>
          <w:tcPr>
            <w:tcW w:w="25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9646"/>
            <w:vAlign w:val="center"/>
            <w:hideMark/>
          </w:tcPr>
          <w:p w:rsidR="00DC02A3" w:rsidRPr="00DC6967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DC6967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Јануар – </w:t>
            </w:r>
            <w:r w:rsidR="00021B9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Јули</w:t>
            </w:r>
            <w:r w:rsidRPr="00DC6967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 </w:t>
            </w:r>
            <w:r w:rsidRPr="00DC696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201</w:t>
            </w:r>
            <w:r w:rsidRPr="00DC6967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DC6967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.</w:t>
            </w:r>
          </w:p>
        </w:tc>
        <w:tc>
          <w:tcPr>
            <w:tcW w:w="656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C02A3" w:rsidRPr="00DC6967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C696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</w:tr>
      <w:tr w:rsidR="00DC02A3" w:rsidRPr="00DC6967" w:rsidTr="00D76CD7">
        <w:trPr>
          <w:trHeight w:val="276"/>
          <w:jc w:val="center"/>
        </w:trPr>
        <w:tc>
          <w:tcPr>
            <w:tcW w:w="25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02A3" w:rsidRPr="00DC6967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56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A3" w:rsidRPr="00DC6967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</w:tr>
      <w:tr w:rsidR="00DC02A3" w:rsidRPr="00DC6967" w:rsidTr="00D76CD7">
        <w:trPr>
          <w:trHeight w:val="276"/>
          <w:jc w:val="center"/>
        </w:trPr>
        <w:tc>
          <w:tcPr>
            <w:tcW w:w="25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02A3" w:rsidRPr="00DC6967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C02A3" w:rsidRPr="00DC6967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C696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A3" w:rsidRPr="00DC6967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C6967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DC696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C02A3" w:rsidRPr="00DC6967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C696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A3" w:rsidRPr="00DC6967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C6967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DC696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:rsidR="00DC02A3" w:rsidRPr="00DC6967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C696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A3" w:rsidRPr="00DC6967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DC6967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DC696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DC02A3" w:rsidRPr="00DC6967" w:rsidTr="00D76CD7">
        <w:trPr>
          <w:trHeight w:val="327"/>
          <w:jc w:val="center"/>
        </w:trPr>
        <w:tc>
          <w:tcPr>
            <w:tcW w:w="25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02A3" w:rsidRPr="00DC6967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A3" w:rsidRPr="00DC6967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A3" w:rsidRPr="00DC6967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A3" w:rsidRPr="00DC6967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A3" w:rsidRPr="00DC6967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A3" w:rsidRPr="00DC6967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A3" w:rsidRPr="00DC6967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4C6BB3" w:rsidRPr="00DC6967" w:rsidTr="00575ECD">
        <w:trPr>
          <w:trHeight w:val="435"/>
          <w:jc w:val="center"/>
        </w:trPr>
        <w:tc>
          <w:tcPr>
            <w:tcW w:w="2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B3" w:rsidRPr="00DC6967" w:rsidRDefault="004C6BB3" w:rsidP="004C6B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C696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Република</w:t>
            </w:r>
            <w:proofErr w:type="spellEnd"/>
            <w:r w:rsidRPr="00DC696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6967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3" w:rsidRPr="00021B90" w:rsidRDefault="004C6BB3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376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677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3" w:rsidRPr="00021B90" w:rsidRDefault="004C6BB3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112,7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3" w:rsidRPr="00021B90" w:rsidRDefault="004C6BB3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759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3" w:rsidRPr="00021B90" w:rsidRDefault="004C6BB3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112,7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3" w:rsidRPr="00021B90" w:rsidRDefault="004C6BB3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617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3" w:rsidRPr="00021B90" w:rsidRDefault="004C6BB3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112,7</w:t>
            </w:r>
          </w:p>
        </w:tc>
      </w:tr>
      <w:tr w:rsidR="00D76CD7" w:rsidRPr="00DC6967" w:rsidTr="00575ECD">
        <w:trPr>
          <w:trHeight w:val="429"/>
          <w:jc w:val="center"/>
        </w:trPr>
        <w:tc>
          <w:tcPr>
            <w:tcW w:w="2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D7" w:rsidRPr="00DC6967" w:rsidRDefault="00D76CD7" w:rsidP="00D76CD7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>Београд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419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107,9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79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99,5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340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076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110,1</w:t>
            </w:r>
          </w:p>
        </w:tc>
      </w:tr>
      <w:tr w:rsidR="00D76CD7" w:rsidRPr="00DC6967" w:rsidTr="00575ECD">
        <w:trPr>
          <w:trHeight w:val="443"/>
          <w:jc w:val="center"/>
        </w:trPr>
        <w:tc>
          <w:tcPr>
            <w:tcW w:w="2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D7" w:rsidRPr="00DC6967" w:rsidRDefault="00D76CD7" w:rsidP="00D76CD7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>Нови</w:t>
            </w:r>
            <w:proofErr w:type="spellEnd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>Сад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80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771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106,9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109,1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50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429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105,6</w:t>
            </w:r>
          </w:p>
        </w:tc>
      </w:tr>
      <w:tr w:rsidR="00D76CD7" w:rsidRPr="00DC6967" w:rsidTr="00575ECD">
        <w:trPr>
          <w:trHeight w:val="420"/>
          <w:jc w:val="center"/>
        </w:trPr>
        <w:tc>
          <w:tcPr>
            <w:tcW w:w="2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D7" w:rsidRPr="00DC6967" w:rsidRDefault="00D76CD7" w:rsidP="00D76CD7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>Бањска</w:t>
            </w:r>
            <w:proofErr w:type="spellEnd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>места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229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964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111,1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187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173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val="en-US"/>
              </w:rPr>
              <w:t>136,2</w:t>
            </w:r>
          </w:p>
        </w:tc>
      </w:tr>
      <w:tr w:rsidR="00D76CD7" w:rsidRPr="00DC6967" w:rsidTr="00575ECD">
        <w:trPr>
          <w:trHeight w:val="433"/>
          <w:jc w:val="center"/>
        </w:trPr>
        <w:tc>
          <w:tcPr>
            <w:tcW w:w="2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D7" w:rsidRPr="00DC6967" w:rsidRDefault="00D76CD7" w:rsidP="00D76CD7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>Планинска</w:t>
            </w:r>
            <w:proofErr w:type="spellEnd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>места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280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573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val="en-US"/>
              </w:rPr>
              <w:t>120,8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233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122,0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47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283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115,4</w:t>
            </w:r>
          </w:p>
        </w:tc>
      </w:tr>
      <w:tr w:rsidR="00D76CD7" w:rsidRPr="00DC6967" w:rsidTr="00575ECD">
        <w:trPr>
          <w:trHeight w:val="347"/>
          <w:jc w:val="center"/>
        </w:trPr>
        <w:tc>
          <w:tcPr>
            <w:tcW w:w="25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D7" w:rsidRPr="00DC6967" w:rsidRDefault="00D76CD7" w:rsidP="00D76CD7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 w:eastAsia="en-GB"/>
              </w:rPr>
            </w:pPr>
            <w:proofErr w:type="spellStart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>Остала</w:t>
            </w:r>
            <w:proofErr w:type="spellEnd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>туристичка</w:t>
            </w:r>
            <w:proofErr w:type="spellEnd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C6967">
              <w:rPr>
                <w:rFonts w:ascii="Times New Roman" w:hAnsi="Times New Roman"/>
                <w:sz w:val="20"/>
                <w:szCs w:val="20"/>
                <w:lang w:eastAsia="en-GB"/>
              </w:rPr>
              <w:t>места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313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547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115,4</w:t>
            </w:r>
          </w:p>
        </w:tc>
        <w:tc>
          <w:tcPr>
            <w:tcW w:w="1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195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114,6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117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899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D76CD7" w:rsidRDefault="00D76CD7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D76CD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116,6</w:t>
            </w:r>
          </w:p>
        </w:tc>
      </w:tr>
      <w:tr w:rsidR="00D76CD7" w:rsidRPr="00D76CD7" w:rsidTr="00D76CD7">
        <w:tblPrEx>
          <w:jc w:val="left"/>
        </w:tblPrEx>
        <w:trPr>
          <w:gridAfter w:val="2"/>
          <w:wAfter w:w="1160" w:type="dxa"/>
          <w:trHeight w:val="300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CD7" w:rsidRPr="00D76CD7" w:rsidRDefault="00D76CD7" w:rsidP="00D76C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CD7" w:rsidRPr="00D76CD7" w:rsidRDefault="00D76CD7" w:rsidP="00D76C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CD7" w:rsidRPr="00D76CD7" w:rsidRDefault="00D76CD7" w:rsidP="00D76C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CD7" w:rsidRPr="00D76CD7" w:rsidRDefault="00D76CD7" w:rsidP="00D76C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CD7" w:rsidRPr="00D76CD7" w:rsidRDefault="00D76CD7" w:rsidP="00D76C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CD7" w:rsidRPr="00D76CD7" w:rsidRDefault="00D76CD7" w:rsidP="00D76C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CD7" w:rsidRPr="00D76CD7" w:rsidRDefault="00D76CD7" w:rsidP="00D76C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CD7" w:rsidRPr="00D76CD7" w:rsidRDefault="00D76CD7" w:rsidP="00D76C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CD7" w:rsidRPr="00D76CD7" w:rsidRDefault="00D76CD7" w:rsidP="00D76C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CD7" w:rsidRPr="00D76CD7" w:rsidRDefault="00D76CD7" w:rsidP="00D76C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CD7" w:rsidRPr="00D76CD7" w:rsidRDefault="00D76CD7" w:rsidP="00D76C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6CD7" w:rsidRPr="00D76CD7" w:rsidRDefault="00D76CD7" w:rsidP="00D76C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DC02A3" w:rsidRDefault="00DC02A3" w:rsidP="00DC02A3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DC02A3" w:rsidRPr="00453F67" w:rsidRDefault="00DC02A3" w:rsidP="00DC02A3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453F67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Ноћења туриста по врстама туристичких места Јануар–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Ју</w:t>
      </w:r>
      <w:r w:rsidR="00021B90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л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и</w:t>
      </w:r>
      <w:r w:rsidRPr="00453F67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2015. године</w:t>
      </w:r>
    </w:p>
    <w:p w:rsidR="00DC02A3" w:rsidRDefault="00DC02A3" w:rsidP="00DC02A3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ru-RU"/>
        </w:rPr>
      </w:pPr>
    </w:p>
    <w:p w:rsidR="00DC02A3" w:rsidRPr="00A949DA" w:rsidRDefault="00DC02A3" w:rsidP="00DC02A3">
      <w:pPr>
        <w:pStyle w:val="NoSpacing"/>
        <w:tabs>
          <w:tab w:val="left" w:pos="284"/>
        </w:tabs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949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ab/>
        <w:t xml:space="preserve">• Мерено бројем остварених ноћења, у првих </w:t>
      </w:r>
      <w:r w:rsidR="00021B90" w:rsidRPr="00A949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седам </w:t>
      </w:r>
      <w:r w:rsidRPr="00A949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месеци 2015. године највећи промет су имала планинска места </w:t>
      </w:r>
      <w:r w:rsidRPr="00A949DA">
        <w:rPr>
          <w:rFonts w:ascii="Times New Roman" w:hAnsi="Times New Roman"/>
          <w:sz w:val="24"/>
          <w:szCs w:val="24"/>
          <w:shd w:val="clear" w:color="auto" w:fill="FFFFFF"/>
          <w:lang w:val="sr-Latn-RS"/>
        </w:rPr>
        <w:t>(</w:t>
      </w:r>
      <w:r w:rsidR="009A61E6" w:rsidRPr="0006378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1</w:t>
      </w:r>
      <w:r w:rsidR="009A61E6" w:rsidRPr="00A949DA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9A61E6" w:rsidRPr="0006378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110</w:t>
      </w:r>
      <w:r w:rsidR="009A61E6" w:rsidRPr="00A949DA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9A61E6" w:rsidRPr="0006378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534</w:t>
      </w:r>
      <w:r w:rsidR="009A61E6" w:rsidRPr="00A949DA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 w:rsidRPr="00A949DA">
        <w:rPr>
          <w:rFonts w:ascii="Times New Roman" w:hAnsi="Times New Roman"/>
          <w:sz w:val="24"/>
          <w:szCs w:val="24"/>
          <w:lang w:val="ru-RU" w:eastAsia="en-GB"/>
        </w:rPr>
        <w:t>ноћења), што представља и највећи пораст од 1</w:t>
      </w:r>
      <w:r w:rsidR="009A61E6" w:rsidRPr="00A949DA">
        <w:rPr>
          <w:rFonts w:ascii="Times New Roman" w:hAnsi="Times New Roman"/>
          <w:sz w:val="24"/>
          <w:szCs w:val="24"/>
          <w:lang w:val="ru-RU" w:eastAsia="en-GB"/>
        </w:rPr>
        <w:t>6</w:t>
      </w:r>
      <w:r w:rsidRPr="00A949DA">
        <w:rPr>
          <w:rFonts w:ascii="Times New Roman" w:hAnsi="Times New Roman"/>
          <w:sz w:val="24"/>
          <w:szCs w:val="24"/>
          <w:lang w:val="ru-RU" w:eastAsia="en-GB"/>
        </w:rPr>
        <w:t>,</w:t>
      </w:r>
      <w:r w:rsidR="009A61E6" w:rsidRPr="00A949DA">
        <w:rPr>
          <w:rFonts w:ascii="Times New Roman" w:hAnsi="Times New Roman"/>
          <w:sz w:val="24"/>
          <w:szCs w:val="24"/>
          <w:lang w:val="ru-RU" w:eastAsia="en-GB"/>
        </w:rPr>
        <w:t>5</w:t>
      </w:r>
      <w:r w:rsidRPr="00A949DA">
        <w:rPr>
          <w:rFonts w:ascii="Times New Roman" w:hAnsi="Times New Roman"/>
          <w:sz w:val="24"/>
          <w:szCs w:val="24"/>
          <w:lang w:val="ru-RU" w:eastAsia="en-GB"/>
        </w:rPr>
        <w:t>% у односу на исти период 2014. године. Овакав тренд је резултат пораста броја ноћења како домаћих (</w:t>
      </w:r>
      <w:r w:rsidR="009A61E6" w:rsidRPr="0006378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953</w:t>
      </w:r>
      <w:r w:rsidR="009A61E6" w:rsidRPr="00A949DA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9A61E6" w:rsidRPr="0006378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522</w:t>
      </w:r>
      <w:r w:rsidRPr="00A949DA">
        <w:rPr>
          <w:rFonts w:ascii="Times New Roman" w:hAnsi="Times New Roman"/>
          <w:sz w:val="24"/>
          <w:szCs w:val="24"/>
          <w:lang w:val="ru-RU" w:eastAsia="en-GB"/>
        </w:rPr>
        <w:t>) за 16,</w:t>
      </w:r>
      <w:r w:rsidR="009A61E6" w:rsidRPr="00A949DA">
        <w:rPr>
          <w:rFonts w:ascii="Times New Roman" w:hAnsi="Times New Roman"/>
          <w:sz w:val="24"/>
          <w:szCs w:val="24"/>
          <w:lang w:val="ru-RU" w:eastAsia="en-GB"/>
        </w:rPr>
        <w:t>0</w:t>
      </w:r>
      <w:r w:rsidRPr="00A949DA">
        <w:rPr>
          <w:rFonts w:ascii="Times New Roman" w:hAnsi="Times New Roman"/>
          <w:sz w:val="24"/>
          <w:szCs w:val="24"/>
          <w:lang w:val="ru-RU" w:eastAsia="en-GB"/>
        </w:rPr>
        <w:t xml:space="preserve">%, тако и </w:t>
      </w:r>
      <w:r w:rsidRPr="00A949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страних туриста (</w:t>
      </w:r>
      <w:r w:rsidR="009A61E6" w:rsidRPr="0006378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157</w:t>
      </w:r>
      <w:r w:rsidR="009A61E6" w:rsidRPr="00A949DA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9A61E6" w:rsidRPr="0006378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012</w:t>
      </w:r>
      <w:r w:rsidRPr="00A949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) за 2</w:t>
      </w:r>
      <w:r w:rsidR="009A61E6" w:rsidRPr="00A949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0</w:t>
      </w:r>
      <w:r w:rsidRPr="00A949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9A61E6" w:rsidRPr="00A949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0</w:t>
      </w:r>
      <w:r w:rsidRPr="00A949D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%.</w:t>
      </w:r>
    </w:p>
    <w:p w:rsidR="00DC02A3" w:rsidRPr="00A949DA" w:rsidRDefault="00DC02A3" w:rsidP="00DC02A3">
      <w:pPr>
        <w:pStyle w:val="NoSpacing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sr-Cyrl-CS" w:eastAsia="en-GB"/>
        </w:rPr>
      </w:pPr>
      <w:r w:rsidRPr="00A949DA">
        <w:rPr>
          <w:rFonts w:ascii="Times New Roman" w:hAnsi="Times New Roman"/>
          <w:sz w:val="24"/>
          <w:szCs w:val="24"/>
          <w:lang w:val="ru-RU" w:eastAsia="en-GB"/>
        </w:rPr>
        <w:tab/>
        <w:t xml:space="preserve">• У Београду је остварен пораст укупног броја ноћења од </w:t>
      </w:r>
      <w:r w:rsidRPr="00A949DA">
        <w:rPr>
          <w:rFonts w:ascii="Times New Roman" w:eastAsia="Times New Roman" w:hAnsi="Times New Roman"/>
          <w:bCs/>
          <w:sz w:val="24"/>
          <w:szCs w:val="24"/>
          <w:lang w:val="ru-RU"/>
        </w:rPr>
        <w:t>1</w:t>
      </w:r>
      <w:r w:rsidR="009A61E6" w:rsidRPr="00A949DA">
        <w:rPr>
          <w:rFonts w:ascii="Times New Roman" w:eastAsia="Times New Roman" w:hAnsi="Times New Roman"/>
          <w:bCs/>
          <w:sz w:val="24"/>
          <w:szCs w:val="24"/>
          <w:lang w:val="ru-RU"/>
        </w:rPr>
        <w:t>4</w:t>
      </w:r>
      <w:r w:rsidRPr="00A949DA">
        <w:rPr>
          <w:rFonts w:ascii="Times New Roman" w:eastAsia="Times New Roman" w:hAnsi="Times New Roman"/>
          <w:bCs/>
          <w:sz w:val="24"/>
          <w:szCs w:val="24"/>
          <w:lang w:val="ru-RU"/>
        </w:rPr>
        <w:t>,</w:t>
      </w:r>
      <w:r w:rsidR="009A61E6" w:rsidRPr="00A949DA">
        <w:rPr>
          <w:rFonts w:ascii="Times New Roman" w:eastAsia="Times New Roman" w:hAnsi="Times New Roman"/>
          <w:bCs/>
          <w:sz w:val="24"/>
          <w:szCs w:val="24"/>
          <w:lang w:val="ru-RU"/>
        </w:rPr>
        <w:t>6</w:t>
      </w:r>
      <w:r w:rsidRPr="00A949DA">
        <w:rPr>
          <w:rFonts w:ascii="Times New Roman" w:hAnsi="Times New Roman"/>
          <w:sz w:val="24"/>
          <w:szCs w:val="24"/>
          <w:lang w:val="ru-RU" w:eastAsia="en-GB"/>
        </w:rPr>
        <w:t>% у односу на јануар-ју</w:t>
      </w:r>
      <w:r w:rsidR="00021B90" w:rsidRPr="00A949DA">
        <w:rPr>
          <w:rFonts w:ascii="Times New Roman" w:hAnsi="Times New Roman"/>
          <w:sz w:val="24"/>
          <w:szCs w:val="24"/>
          <w:lang w:val="ru-RU" w:eastAsia="en-GB"/>
        </w:rPr>
        <w:t>л</w:t>
      </w:r>
      <w:r w:rsidRPr="00A949DA">
        <w:rPr>
          <w:rFonts w:ascii="Times New Roman" w:hAnsi="Times New Roman"/>
          <w:sz w:val="24"/>
          <w:szCs w:val="24"/>
          <w:lang w:val="ru-RU" w:eastAsia="en-GB"/>
        </w:rPr>
        <w:t>и 2014. године, при чему су домаћи туристи (</w:t>
      </w:r>
      <w:r w:rsidR="009A61E6" w:rsidRPr="0006378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144</w:t>
      </w:r>
      <w:r w:rsidR="009A61E6" w:rsidRPr="00A949DA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9A61E6" w:rsidRPr="0006378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708</w:t>
      </w:r>
      <w:r w:rsidRPr="00A949DA">
        <w:rPr>
          <w:rFonts w:ascii="Times New Roman" w:hAnsi="Times New Roman"/>
          <w:sz w:val="24"/>
          <w:szCs w:val="24"/>
          <w:lang w:val="sr-Cyrl-CS" w:eastAsia="en-GB"/>
        </w:rPr>
        <w:t>)</w:t>
      </w:r>
      <w:r w:rsidRPr="00A949DA">
        <w:rPr>
          <w:rFonts w:ascii="Times New Roman" w:hAnsi="Times New Roman"/>
          <w:sz w:val="24"/>
          <w:szCs w:val="24"/>
          <w:lang w:val="ru-RU" w:eastAsia="en-GB"/>
        </w:rPr>
        <w:t>, забележили пораст од 9,0%, а страни (</w:t>
      </w:r>
      <w:r w:rsidR="009A61E6" w:rsidRPr="0006378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677</w:t>
      </w:r>
      <w:r w:rsidR="009A61E6" w:rsidRPr="00A949DA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9A61E6" w:rsidRPr="0006378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074</w:t>
      </w:r>
      <w:r w:rsidRPr="00A949DA">
        <w:rPr>
          <w:rFonts w:ascii="Times New Roman" w:hAnsi="Times New Roman"/>
          <w:sz w:val="24"/>
          <w:szCs w:val="24"/>
          <w:lang w:val="sr-Cyrl-CS" w:eastAsia="en-GB"/>
        </w:rPr>
        <w:t>)</w:t>
      </w:r>
      <w:r w:rsidRPr="00A949DA">
        <w:rPr>
          <w:rFonts w:ascii="Times New Roman" w:hAnsi="Times New Roman"/>
          <w:sz w:val="24"/>
          <w:szCs w:val="24"/>
          <w:lang w:val="ru-RU" w:eastAsia="en-GB"/>
        </w:rPr>
        <w:t xml:space="preserve"> за 1</w:t>
      </w:r>
      <w:r w:rsidR="009A61E6" w:rsidRPr="00A949DA">
        <w:rPr>
          <w:rFonts w:ascii="Times New Roman" w:hAnsi="Times New Roman"/>
          <w:sz w:val="24"/>
          <w:szCs w:val="24"/>
          <w:lang w:val="ru-RU" w:eastAsia="en-GB"/>
        </w:rPr>
        <w:t>5</w:t>
      </w:r>
      <w:r w:rsidRPr="00A949DA">
        <w:rPr>
          <w:rFonts w:ascii="Times New Roman" w:hAnsi="Times New Roman"/>
          <w:sz w:val="24"/>
          <w:szCs w:val="24"/>
          <w:lang w:val="ru-RU" w:eastAsia="en-GB"/>
        </w:rPr>
        <w:t>,</w:t>
      </w:r>
      <w:r w:rsidR="009A61E6" w:rsidRPr="00A949DA">
        <w:rPr>
          <w:rFonts w:ascii="Times New Roman" w:hAnsi="Times New Roman"/>
          <w:sz w:val="24"/>
          <w:szCs w:val="24"/>
          <w:lang w:val="ru-RU" w:eastAsia="en-GB"/>
        </w:rPr>
        <w:t>8</w:t>
      </w:r>
      <w:r w:rsidRPr="00A949DA">
        <w:rPr>
          <w:rFonts w:ascii="Times New Roman" w:hAnsi="Times New Roman"/>
          <w:sz w:val="24"/>
          <w:szCs w:val="24"/>
          <w:lang w:val="ru-RU" w:eastAsia="en-GB"/>
        </w:rPr>
        <w:t xml:space="preserve">%. </w:t>
      </w:r>
    </w:p>
    <w:p w:rsidR="00DC02A3" w:rsidRPr="00A949DA" w:rsidRDefault="00DC02A3" w:rsidP="00DC02A3">
      <w:pPr>
        <w:pStyle w:val="NoSpacing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A949DA">
        <w:rPr>
          <w:rFonts w:ascii="Times New Roman" w:hAnsi="Times New Roman"/>
          <w:sz w:val="24"/>
          <w:szCs w:val="24"/>
          <w:lang w:val="sr-Cyrl-RS"/>
        </w:rPr>
        <w:tab/>
        <w:t xml:space="preserve">• Према регистрованом </w:t>
      </w:r>
      <w:proofErr w:type="spellStart"/>
      <w:r w:rsidRPr="00A949DA">
        <w:rPr>
          <w:rFonts w:ascii="Times New Roman" w:hAnsi="Times New Roman"/>
          <w:sz w:val="24"/>
          <w:szCs w:val="24"/>
        </w:rPr>
        <w:t>број</w:t>
      </w:r>
      <w:proofErr w:type="spellEnd"/>
      <w:r w:rsidRPr="00A949DA">
        <w:rPr>
          <w:rFonts w:ascii="Times New Roman" w:hAnsi="Times New Roman"/>
          <w:sz w:val="24"/>
          <w:szCs w:val="24"/>
          <w:lang w:val="sr-Cyrl-RS"/>
        </w:rPr>
        <w:t>у</w:t>
      </w:r>
      <w:r w:rsidRPr="00A94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9DA">
        <w:rPr>
          <w:rFonts w:ascii="Times New Roman" w:hAnsi="Times New Roman"/>
          <w:sz w:val="24"/>
          <w:szCs w:val="24"/>
        </w:rPr>
        <w:t>ноћења</w:t>
      </w:r>
      <w:proofErr w:type="spellEnd"/>
      <w:r w:rsidRPr="00A949DA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Pr="00A949DA">
        <w:rPr>
          <w:rFonts w:ascii="Times New Roman" w:hAnsi="Times New Roman"/>
          <w:sz w:val="24"/>
          <w:szCs w:val="24"/>
        </w:rPr>
        <w:t>домаћи</w:t>
      </w:r>
      <w:proofErr w:type="spellEnd"/>
      <w:r w:rsidRPr="00A949DA">
        <w:rPr>
          <w:rFonts w:ascii="Times New Roman" w:hAnsi="Times New Roman"/>
          <w:sz w:val="24"/>
          <w:szCs w:val="24"/>
        </w:rPr>
        <w:t xml:space="preserve"> </w:t>
      </w:r>
      <w:r w:rsidRPr="00A949DA">
        <w:rPr>
          <w:rFonts w:ascii="Times New Roman" w:hAnsi="Times New Roman"/>
          <w:sz w:val="24"/>
          <w:szCs w:val="24"/>
          <w:lang w:val="sr-Cyrl-RS"/>
        </w:rPr>
        <w:t>туристи</w:t>
      </w:r>
      <w:r w:rsidRPr="00A94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9DA">
        <w:rPr>
          <w:rFonts w:ascii="Times New Roman" w:hAnsi="Times New Roman"/>
          <w:sz w:val="24"/>
          <w:szCs w:val="24"/>
        </w:rPr>
        <w:t>су</w:t>
      </w:r>
      <w:proofErr w:type="spellEnd"/>
      <w:r w:rsidRPr="00A949DA">
        <w:rPr>
          <w:rFonts w:ascii="Times New Roman" w:hAnsi="Times New Roman"/>
          <w:sz w:val="24"/>
          <w:szCs w:val="24"/>
          <w:lang w:val="sr-Cyrl-RS"/>
        </w:rPr>
        <w:t>,</w:t>
      </w:r>
      <w:r w:rsidRPr="00A949DA">
        <w:rPr>
          <w:rFonts w:ascii="Times New Roman" w:hAnsi="Times New Roman"/>
          <w:sz w:val="24"/>
          <w:szCs w:val="24"/>
        </w:rPr>
        <w:t xml:space="preserve"> </w:t>
      </w:r>
      <w:r w:rsidRPr="00A949DA">
        <w:rPr>
          <w:rFonts w:ascii="Times New Roman" w:hAnsi="Times New Roman"/>
          <w:sz w:val="24"/>
          <w:szCs w:val="24"/>
          <w:lang w:val="sr-Cyrl-RS"/>
        </w:rPr>
        <w:t>после планинских центара</w:t>
      </w:r>
      <w:r w:rsidRPr="00A949DA">
        <w:rPr>
          <w:rFonts w:ascii="Times New Roman" w:hAnsi="Times New Roman"/>
          <w:sz w:val="24"/>
          <w:szCs w:val="24"/>
        </w:rPr>
        <w:t xml:space="preserve">, </w:t>
      </w:r>
      <w:r w:rsidRPr="00A949DA">
        <w:rPr>
          <w:rFonts w:ascii="Times New Roman" w:hAnsi="Times New Roman"/>
          <w:sz w:val="24"/>
          <w:szCs w:val="24"/>
          <w:lang w:val="sr-Cyrl-RS"/>
        </w:rPr>
        <w:t>највише боравили у</w:t>
      </w:r>
      <w:r w:rsidRPr="00A94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9DA">
        <w:rPr>
          <w:rFonts w:ascii="Times New Roman" w:hAnsi="Times New Roman"/>
          <w:sz w:val="24"/>
          <w:szCs w:val="24"/>
        </w:rPr>
        <w:t>бањск</w:t>
      </w:r>
      <w:proofErr w:type="spellEnd"/>
      <w:r w:rsidRPr="00A949DA">
        <w:rPr>
          <w:rFonts w:ascii="Times New Roman" w:hAnsi="Times New Roman"/>
          <w:sz w:val="24"/>
          <w:szCs w:val="24"/>
          <w:lang w:val="sr-Cyrl-RS"/>
        </w:rPr>
        <w:t>им</w:t>
      </w:r>
      <w:r w:rsidRPr="00A94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9DA">
        <w:rPr>
          <w:rFonts w:ascii="Times New Roman" w:hAnsi="Times New Roman"/>
          <w:sz w:val="24"/>
          <w:szCs w:val="24"/>
        </w:rPr>
        <w:t>мест</w:t>
      </w:r>
      <w:proofErr w:type="spellEnd"/>
      <w:r w:rsidRPr="00A949DA">
        <w:rPr>
          <w:rFonts w:ascii="Times New Roman" w:hAnsi="Times New Roman"/>
          <w:sz w:val="24"/>
          <w:szCs w:val="24"/>
          <w:lang w:val="sr-Cyrl-RS"/>
        </w:rPr>
        <w:t>има</w:t>
      </w:r>
      <w:r w:rsidRPr="00A949DA">
        <w:rPr>
          <w:rFonts w:ascii="Times New Roman" w:hAnsi="Times New Roman"/>
          <w:sz w:val="24"/>
          <w:szCs w:val="24"/>
        </w:rPr>
        <w:t xml:space="preserve"> (</w:t>
      </w:r>
      <w:r w:rsidR="00A949DA" w:rsidRPr="0006378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974</w:t>
      </w:r>
      <w:r w:rsidR="00A949DA" w:rsidRPr="00A949DA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A949DA" w:rsidRPr="0006378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547</w:t>
      </w:r>
      <w:r w:rsidR="00A949DA" w:rsidRPr="00A949DA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 w:rsidRPr="00A949DA">
        <w:rPr>
          <w:rFonts w:ascii="Times New Roman" w:eastAsia="Times New Roman" w:hAnsi="Times New Roman"/>
          <w:bCs/>
          <w:sz w:val="24"/>
          <w:szCs w:val="24"/>
          <w:lang w:val="sr-Cyrl-RS"/>
        </w:rPr>
        <w:t>ноћења</w:t>
      </w:r>
      <w:r w:rsidRPr="00A949D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A949DA">
        <w:rPr>
          <w:rFonts w:ascii="Times New Roman" w:hAnsi="Times New Roman"/>
          <w:sz w:val="24"/>
          <w:szCs w:val="24"/>
        </w:rPr>
        <w:t>итд</w:t>
      </w:r>
      <w:proofErr w:type="spellEnd"/>
      <w:r w:rsidRPr="00A949DA">
        <w:rPr>
          <w:rFonts w:ascii="Times New Roman" w:hAnsi="Times New Roman"/>
          <w:sz w:val="24"/>
          <w:szCs w:val="24"/>
        </w:rPr>
        <w:t xml:space="preserve">. </w:t>
      </w:r>
    </w:p>
    <w:p w:rsidR="00DC02A3" w:rsidRPr="00A949DA" w:rsidRDefault="00DC02A3" w:rsidP="00DC02A3">
      <w:pPr>
        <w:pStyle w:val="NoSpacing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 w:rsidRPr="00A949DA">
        <w:rPr>
          <w:rFonts w:ascii="Times New Roman" w:hAnsi="Times New Roman"/>
          <w:sz w:val="24"/>
          <w:szCs w:val="24"/>
        </w:rPr>
        <w:tab/>
        <w:t>•</w:t>
      </w:r>
      <w:r w:rsidRPr="00A949DA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A949DA">
        <w:rPr>
          <w:rFonts w:ascii="Times New Roman" w:hAnsi="Times New Roman"/>
          <w:sz w:val="24"/>
          <w:szCs w:val="24"/>
        </w:rPr>
        <w:t>Инострани</w:t>
      </w:r>
      <w:proofErr w:type="spellEnd"/>
      <w:r w:rsidRPr="00A94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9DA">
        <w:rPr>
          <w:rFonts w:ascii="Times New Roman" w:hAnsi="Times New Roman"/>
          <w:sz w:val="24"/>
          <w:szCs w:val="24"/>
        </w:rPr>
        <w:t>гости</w:t>
      </w:r>
      <w:proofErr w:type="spellEnd"/>
      <w:r w:rsidRPr="00A949DA">
        <w:rPr>
          <w:rFonts w:ascii="Times New Roman" w:hAnsi="Times New Roman"/>
          <w:sz w:val="24"/>
          <w:szCs w:val="24"/>
          <w:lang w:val="sr-Cyrl-RS"/>
        </w:rPr>
        <w:t>,</w:t>
      </w:r>
      <w:r w:rsidRPr="00A949DA">
        <w:rPr>
          <w:rFonts w:ascii="Times New Roman" w:hAnsi="Times New Roman"/>
          <w:sz w:val="24"/>
          <w:szCs w:val="24"/>
        </w:rPr>
        <w:t xml:space="preserve"> </w:t>
      </w:r>
      <w:r w:rsidRPr="00A949DA">
        <w:rPr>
          <w:rFonts w:ascii="Times New Roman" w:hAnsi="Times New Roman"/>
          <w:sz w:val="24"/>
          <w:szCs w:val="24"/>
          <w:lang w:val="sr-Cyrl-RS"/>
        </w:rPr>
        <w:t>који су у периоду јануар- ју</w:t>
      </w:r>
      <w:r w:rsidR="00021B90" w:rsidRPr="00A949DA">
        <w:rPr>
          <w:rFonts w:ascii="Times New Roman" w:hAnsi="Times New Roman"/>
          <w:sz w:val="24"/>
          <w:szCs w:val="24"/>
          <w:lang w:val="sr-Cyrl-RS"/>
        </w:rPr>
        <w:t>л</w:t>
      </w:r>
      <w:r w:rsidRPr="00A949DA">
        <w:rPr>
          <w:rFonts w:ascii="Times New Roman" w:hAnsi="Times New Roman"/>
          <w:sz w:val="24"/>
          <w:szCs w:val="24"/>
          <w:lang w:val="sr-Cyrl-RS"/>
        </w:rPr>
        <w:t xml:space="preserve">и 2015. године остварили </w:t>
      </w:r>
      <w:r w:rsidR="00A949DA" w:rsidRPr="00A949DA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1</w:t>
      </w:r>
      <w:r w:rsidR="00A949DA" w:rsidRPr="00A949DA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A949DA" w:rsidRPr="00A949DA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339</w:t>
      </w:r>
      <w:r w:rsidR="00A949DA" w:rsidRPr="00A949DA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A949DA" w:rsidRPr="00A949DA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502</w:t>
      </w:r>
      <w:r w:rsidR="00A949DA" w:rsidRPr="00A949DA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 xml:space="preserve"> </w:t>
      </w:r>
      <w:r w:rsidRPr="00A949DA">
        <w:rPr>
          <w:rFonts w:ascii="Times New Roman" w:hAnsi="Times New Roman"/>
          <w:sz w:val="24"/>
          <w:szCs w:val="24"/>
          <w:lang w:val="sr-Cyrl-RS"/>
        </w:rPr>
        <w:t xml:space="preserve">ноћења у Републици Србији, </w:t>
      </w:r>
      <w:proofErr w:type="spellStart"/>
      <w:r w:rsidRPr="00A949DA">
        <w:rPr>
          <w:rFonts w:ascii="Times New Roman" w:hAnsi="Times New Roman"/>
          <w:sz w:val="24"/>
          <w:szCs w:val="24"/>
        </w:rPr>
        <w:t>највише</w:t>
      </w:r>
      <w:proofErr w:type="spellEnd"/>
      <w:r w:rsidRPr="00A94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9DA">
        <w:rPr>
          <w:rFonts w:ascii="Times New Roman" w:hAnsi="Times New Roman"/>
          <w:sz w:val="24"/>
          <w:szCs w:val="24"/>
        </w:rPr>
        <w:t>су</w:t>
      </w:r>
      <w:proofErr w:type="spellEnd"/>
      <w:r w:rsidRPr="00A949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949DA">
        <w:rPr>
          <w:rFonts w:ascii="Times New Roman" w:hAnsi="Times New Roman"/>
          <w:sz w:val="24"/>
          <w:szCs w:val="24"/>
        </w:rPr>
        <w:t>боравили</w:t>
      </w:r>
      <w:proofErr w:type="spellEnd"/>
      <w:r w:rsidRPr="00A949D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949DA">
        <w:rPr>
          <w:rFonts w:ascii="Times New Roman" w:hAnsi="Times New Roman"/>
          <w:sz w:val="24"/>
          <w:szCs w:val="24"/>
        </w:rPr>
        <w:t>Београду</w:t>
      </w:r>
      <w:proofErr w:type="spellEnd"/>
      <w:r w:rsidRPr="00A949DA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A949DA" w:rsidRPr="0006378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677</w:t>
      </w:r>
      <w:r w:rsidR="00A949DA" w:rsidRPr="00A949DA">
        <w:rPr>
          <w:rFonts w:ascii="Times New Roman" w:eastAsia="Times New Roman" w:hAnsi="Times New Roman"/>
          <w:bCs/>
          <w:color w:val="000000"/>
          <w:sz w:val="24"/>
          <w:szCs w:val="24"/>
          <w:lang w:val="sr-Cyrl-RS"/>
        </w:rPr>
        <w:t>.</w:t>
      </w:r>
      <w:r w:rsidR="00A949DA" w:rsidRPr="0006378F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074</w:t>
      </w:r>
      <w:r w:rsidRPr="00A949DA">
        <w:rPr>
          <w:rFonts w:ascii="Times New Roman" w:hAnsi="Times New Roman"/>
          <w:sz w:val="24"/>
          <w:szCs w:val="24"/>
          <w:lang w:val="sr-Cyrl-RS"/>
        </w:rPr>
        <w:t>), што представља пораст од 1</w:t>
      </w:r>
      <w:r w:rsidR="00A949DA" w:rsidRPr="00A949DA">
        <w:rPr>
          <w:rFonts w:ascii="Times New Roman" w:hAnsi="Times New Roman"/>
          <w:sz w:val="24"/>
          <w:szCs w:val="24"/>
          <w:lang w:val="sr-Cyrl-RS"/>
        </w:rPr>
        <w:t>5</w:t>
      </w:r>
      <w:r w:rsidRPr="00A949DA">
        <w:rPr>
          <w:rFonts w:ascii="Times New Roman" w:hAnsi="Times New Roman"/>
          <w:sz w:val="24"/>
          <w:szCs w:val="24"/>
          <w:lang w:val="sr-Cyrl-RS"/>
        </w:rPr>
        <w:t>,</w:t>
      </w:r>
      <w:r w:rsidR="00A949DA" w:rsidRPr="00A949DA">
        <w:rPr>
          <w:rFonts w:ascii="Times New Roman" w:hAnsi="Times New Roman"/>
          <w:sz w:val="24"/>
          <w:szCs w:val="24"/>
          <w:lang w:val="sr-Cyrl-RS"/>
        </w:rPr>
        <w:t>8</w:t>
      </w:r>
      <w:r w:rsidRPr="00A949DA">
        <w:rPr>
          <w:rFonts w:ascii="Times New Roman" w:hAnsi="Times New Roman"/>
          <w:sz w:val="24"/>
          <w:szCs w:val="24"/>
          <w:lang w:val="sr-Cyrl-RS"/>
        </w:rPr>
        <w:t>%</w:t>
      </w:r>
      <w:r w:rsidRPr="00A949DA">
        <w:rPr>
          <w:rFonts w:ascii="Times New Roman" w:hAnsi="Times New Roman"/>
          <w:sz w:val="24"/>
          <w:szCs w:val="24"/>
        </w:rPr>
        <w:t xml:space="preserve"> </w:t>
      </w:r>
      <w:r w:rsidRPr="00A949DA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76CD7" w:rsidRDefault="00D76CD7" w:rsidP="00DC02A3">
      <w:pPr>
        <w:pStyle w:val="NoSpacing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76CD7" w:rsidRDefault="00D76CD7" w:rsidP="00DC02A3">
      <w:pPr>
        <w:pStyle w:val="NoSpacing"/>
        <w:tabs>
          <w:tab w:val="left" w:pos="284"/>
        </w:tabs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C02A3" w:rsidRPr="00B228AC" w:rsidRDefault="00DC02A3" w:rsidP="00DC02A3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en-GB"/>
        </w:rPr>
      </w:pP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156"/>
        <w:gridCol w:w="992"/>
        <w:gridCol w:w="1276"/>
        <w:gridCol w:w="992"/>
        <w:gridCol w:w="1134"/>
        <w:gridCol w:w="998"/>
      </w:tblGrid>
      <w:tr w:rsidR="00DC02A3" w:rsidRPr="002E0B00" w:rsidTr="00021B90">
        <w:trPr>
          <w:trHeight w:val="276"/>
          <w:jc w:val="center"/>
        </w:trPr>
        <w:tc>
          <w:tcPr>
            <w:tcW w:w="2547" w:type="dxa"/>
            <w:vMerge w:val="restart"/>
            <w:shd w:val="clear" w:color="auto" w:fill="F79646"/>
            <w:vAlign w:val="center"/>
            <w:hideMark/>
          </w:tcPr>
          <w:p w:rsidR="00DC02A3" w:rsidRPr="002E0B0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2E0B0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Јануар - Ју</w:t>
            </w:r>
            <w:r w:rsidR="00021B9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л</w:t>
            </w:r>
            <w:r w:rsidRPr="002E0B0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и</w:t>
            </w:r>
          </w:p>
          <w:p w:rsidR="00DC02A3" w:rsidRPr="002E0B0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2E0B0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201</w:t>
            </w:r>
            <w:r w:rsidRPr="002E0B0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2E0B0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.</w:t>
            </w:r>
          </w:p>
        </w:tc>
        <w:tc>
          <w:tcPr>
            <w:tcW w:w="6548" w:type="dxa"/>
            <w:gridSpan w:val="6"/>
            <w:vMerge w:val="restart"/>
            <w:shd w:val="clear" w:color="auto" w:fill="C6EFCE"/>
            <w:noWrap/>
            <w:vAlign w:val="center"/>
            <w:hideMark/>
          </w:tcPr>
          <w:p w:rsidR="00DC02A3" w:rsidRPr="002E0B0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2E0B0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DC02A3" w:rsidRPr="002E0B00" w:rsidTr="00021B90">
        <w:trPr>
          <w:trHeight w:val="276"/>
          <w:jc w:val="center"/>
        </w:trPr>
        <w:tc>
          <w:tcPr>
            <w:tcW w:w="2547" w:type="dxa"/>
            <w:vMerge/>
            <w:vAlign w:val="center"/>
            <w:hideMark/>
          </w:tcPr>
          <w:p w:rsidR="00DC02A3" w:rsidRPr="002E0B0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548" w:type="dxa"/>
            <w:gridSpan w:val="6"/>
            <w:vMerge/>
            <w:vAlign w:val="center"/>
            <w:hideMark/>
          </w:tcPr>
          <w:p w:rsidR="00DC02A3" w:rsidRPr="002E0B0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</w:tr>
      <w:tr w:rsidR="00DC02A3" w:rsidRPr="002E0B00" w:rsidTr="00021B90">
        <w:trPr>
          <w:trHeight w:val="276"/>
          <w:jc w:val="center"/>
        </w:trPr>
        <w:tc>
          <w:tcPr>
            <w:tcW w:w="2547" w:type="dxa"/>
            <w:vMerge/>
            <w:vAlign w:val="center"/>
            <w:hideMark/>
          </w:tcPr>
          <w:p w:rsidR="00DC02A3" w:rsidRPr="002E0B0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 w:val="restart"/>
            <w:shd w:val="clear" w:color="auto" w:fill="C6EFCE"/>
            <w:noWrap/>
            <w:vAlign w:val="center"/>
            <w:hideMark/>
          </w:tcPr>
          <w:p w:rsidR="00DC02A3" w:rsidRPr="002E0B0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2E0B0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vMerge w:val="restart"/>
            <w:vAlign w:val="center"/>
            <w:hideMark/>
          </w:tcPr>
          <w:p w:rsidR="00DC02A3" w:rsidRPr="002E0B0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2E0B0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1276" w:type="dxa"/>
            <w:vMerge w:val="restart"/>
            <w:shd w:val="clear" w:color="auto" w:fill="C6EFCE"/>
            <w:noWrap/>
            <w:vAlign w:val="center"/>
            <w:hideMark/>
          </w:tcPr>
          <w:p w:rsidR="00DC02A3" w:rsidRPr="002E0B0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2E0B0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vMerge w:val="restart"/>
            <w:vAlign w:val="center"/>
            <w:hideMark/>
          </w:tcPr>
          <w:p w:rsidR="00DC02A3" w:rsidRPr="002E0B0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2E0B0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2E0B0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vMerge w:val="restart"/>
            <w:shd w:val="clear" w:color="auto" w:fill="C6EFCE"/>
            <w:noWrap/>
            <w:vAlign w:val="center"/>
            <w:hideMark/>
          </w:tcPr>
          <w:p w:rsidR="00DC02A3" w:rsidRPr="002E0B0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2E0B0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998" w:type="dxa"/>
            <w:vMerge w:val="restart"/>
            <w:vAlign w:val="center"/>
            <w:hideMark/>
          </w:tcPr>
          <w:p w:rsidR="00DC02A3" w:rsidRPr="002E0B0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2E0B0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2E0B0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DC02A3" w:rsidRPr="002E0B00" w:rsidTr="00021B90">
        <w:trPr>
          <w:trHeight w:val="276"/>
          <w:jc w:val="center"/>
        </w:trPr>
        <w:tc>
          <w:tcPr>
            <w:tcW w:w="2547" w:type="dxa"/>
            <w:vMerge/>
            <w:vAlign w:val="center"/>
            <w:hideMark/>
          </w:tcPr>
          <w:p w:rsidR="00DC02A3" w:rsidRPr="002E0B00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15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C02A3" w:rsidRPr="002E0B00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C02A3" w:rsidRPr="002E0B00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C02A3" w:rsidRPr="002E0B00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C02A3" w:rsidRPr="002E0B00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C02A3" w:rsidRPr="002E0B00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9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C02A3" w:rsidRPr="002E0B00" w:rsidRDefault="00DC02A3" w:rsidP="00021B90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</w:tr>
      <w:tr w:rsidR="004C6BB3" w:rsidRPr="002E0B00" w:rsidTr="00575ECD">
        <w:trPr>
          <w:trHeight w:val="455"/>
          <w:jc w:val="center"/>
        </w:trPr>
        <w:tc>
          <w:tcPr>
            <w:tcW w:w="2547" w:type="dxa"/>
            <w:hideMark/>
          </w:tcPr>
          <w:p w:rsidR="004C6BB3" w:rsidRPr="002E0B00" w:rsidRDefault="004C6BB3" w:rsidP="004C6BB3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2E0B0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Република</w:t>
            </w:r>
            <w:proofErr w:type="spellEnd"/>
            <w:r w:rsidRPr="002E0B0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0B0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CD7" w:rsidRPr="0006378F" w:rsidRDefault="004C6BB3" w:rsidP="00575EC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0637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813</w:t>
            </w:r>
            <w:r w:rsidRPr="000637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3" w:rsidRPr="0006378F" w:rsidRDefault="004C6BB3" w:rsidP="00575EC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3" w:rsidRPr="0006378F" w:rsidRDefault="004C6BB3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0637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473</w:t>
            </w:r>
            <w:r w:rsidRPr="000637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3" w:rsidRPr="0006378F" w:rsidRDefault="004C6BB3" w:rsidP="00575EC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3" w:rsidRPr="0006378F" w:rsidRDefault="004C6BB3" w:rsidP="00575EC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0637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339</w:t>
            </w:r>
            <w:r w:rsidRPr="000637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BB3" w:rsidRPr="0006378F" w:rsidRDefault="004C6BB3" w:rsidP="00575ECD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6378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115,1</w:t>
            </w:r>
          </w:p>
        </w:tc>
      </w:tr>
      <w:tr w:rsidR="0006378F" w:rsidRPr="002E0B00" w:rsidTr="00575ECD">
        <w:trPr>
          <w:trHeight w:val="467"/>
          <w:jc w:val="center"/>
        </w:trPr>
        <w:tc>
          <w:tcPr>
            <w:tcW w:w="2547" w:type="dxa"/>
            <w:hideMark/>
          </w:tcPr>
          <w:p w:rsidR="0006378F" w:rsidRPr="002E0B00" w:rsidRDefault="0006378F" w:rsidP="0006378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 w:eastAsia="en-GB"/>
              </w:rPr>
            </w:pPr>
            <w:proofErr w:type="spellStart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>Београд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821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144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677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074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115,8</w:t>
            </w:r>
          </w:p>
        </w:tc>
      </w:tr>
      <w:tr w:rsidR="0006378F" w:rsidRPr="002E0B00" w:rsidTr="00575ECD">
        <w:trPr>
          <w:trHeight w:val="414"/>
          <w:jc w:val="center"/>
        </w:trPr>
        <w:tc>
          <w:tcPr>
            <w:tcW w:w="2547" w:type="dxa"/>
            <w:hideMark/>
          </w:tcPr>
          <w:p w:rsidR="0006378F" w:rsidRPr="002E0B00" w:rsidRDefault="0006378F" w:rsidP="0006378F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RS" w:eastAsia="en-GB"/>
              </w:rPr>
            </w:pPr>
            <w:proofErr w:type="spellStart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>Нови</w:t>
            </w:r>
            <w:proofErr w:type="spellEnd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>Сад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159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53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106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98,5</w:t>
            </w:r>
          </w:p>
        </w:tc>
      </w:tr>
      <w:tr w:rsidR="0006378F" w:rsidRPr="002E0B00" w:rsidTr="00575ECD">
        <w:trPr>
          <w:trHeight w:val="377"/>
          <w:jc w:val="center"/>
        </w:trPr>
        <w:tc>
          <w:tcPr>
            <w:tcW w:w="2547" w:type="dxa"/>
            <w:hideMark/>
          </w:tcPr>
          <w:p w:rsidR="0006378F" w:rsidRPr="002E0B00" w:rsidRDefault="0006378F" w:rsidP="0006378F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>Бањска</w:t>
            </w:r>
            <w:proofErr w:type="spellEnd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974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847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127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121,5</w:t>
            </w:r>
          </w:p>
        </w:tc>
      </w:tr>
      <w:tr w:rsidR="0006378F" w:rsidRPr="002E0B00" w:rsidTr="00575ECD">
        <w:trPr>
          <w:trHeight w:val="411"/>
          <w:jc w:val="center"/>
        </w:trPr>
        <w:tc>
          <w:tcPr>
            <w:tcW w:w="2547" w:type="dxa"/>
            <w:hideMark/>
          </w:tcPr>
          <w:p w:rsidR="0006378F" w:rsidRPr="002E0B00" w:rsidRDefault="0006378F" w:rsidP="0006378F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>Планинска</w:t>
            </w:r>
            <w:proofErr w:type="spellEnd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val="en-US"/>
              </w:rPr>
              <w:t>1</w:t>
            </w:r>
            <w:r w:rsidRPr="009A61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val="en-US"/>
              </w:rPr>
              <w:t>110</w:t>
            </w:r>
            <w:r w:rsidRPr="009A61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val="en-US"/>
              </w:rPr>
              <w:t>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highlight w:val="yellow"/>
                <w:lang w:val="en-US"/>
              </w:rPr>
              <w:t>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953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157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012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120,0</w:t>
            </w:r>
          </w:p>
        </w:tc>
      </w:tr>
      <w:tr w:rsidR="0006378F" w:rsidRPr="002E0B00" w:rsidTr="00575ECD">
        <w:trPr>
          <w:trHeight w:val="403"/>
          <w:jc w:val="center"/>
        </w:trPr>
        <w:tc>
          <w:tcPr>
            <w:tcW w:w="2547" w:type="dxa"/>
            <w:hideMark/>
          </w:tcPr>
          <w:p w:rsidR="0006378F" w:rsidRPr="002E0B00" w:rsidRDefault="0006378F" w:rsidP="0006378F">
            <w:pPr>
              <w:pStyle w:val="NoSpacing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>Остала</w:t>
            </w:r>
            <w:proofErr w:type="spellEnd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>туристичка</w:t>
            </w:r>
            <w:proofErr w:type="spellEnd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E0B00">
              <w:rPr>
                <w:rFonts w:ascii="Times New Roman" w:hAnsi="Times New Roman"/>
                <w:sz w:val="20"/>
                <w:szCs w:val="20"/>
                <w:lang w:eastAsia="en-GB"/>
              </w:rPr>
              <w:t>места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351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396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238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647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8F" w:rsidRPr="0006378F" w:rsidRDefault="0006378F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06378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  <w:t>120,2</w:t>
            </w:r>
          </w:p>
        </w:tc>
      </w:tr>
    </w:tbl>
    <w:p w:rsidR="00DC02A3" w:rsidRDefault="00DC02A3" w:rsidP="00DC02A3">
      <w:pPr>
        <w:pStyle w:val="NoSpacing"/>
        <w:tabs>
          <w:tab w:val="left" w:pos="4678"/>
          <w:tab w:val="left" w:pos="4820"/>
          <w:tab w:val="left" w:pos="7655"/>
        </w:tabs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</w:pPr>
    </w:p>
    <w:p w:rsidR="00D76CD7" w:rsidRDefault="00D76CD7" w:rsidP="00DC02A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:rsidR="00AA3722" w:rsidRDefault="008B6932" w:rsidP="00DC02A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 xml:space="preserve"> </w:t>
      </w:r>
      <w:r w:rsidR="00AA3722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 xml:space="preserve"> </w:t>
      </w:r>
    </w:p>
    <w:p w:rsidR="00DC02A3" w:rsidRDefault="00DC02A3" w:rsidP="00DC02A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B47BC3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БАЊСКА МЕСТА - Листа посећености б</w:t>
      </w:r>
      <w:proofErr w:type="spellStart"/>
      <w:r w:rsidRPr="00B47BC3">
        <w:rPr>
          <w:rFonts w:ascii="Times New Roman" w:hAnsi="Times New Roman"/>
          <w:b/>
          <w:sz w:val="24"/>
          <w:szCs w:val="24"/>
          <w:u w:val="single"/>
          <w:lang w:eastAsia="en-GB"/>
        </w:rPr>
        <w:t>ањск</w:t>
      </w:r>
      <w:proofErr w:type="spellEnd"/>
      <w:r w:rsidRPr="00B47BC3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их</w:t>
      </w:r>
      <w:r w:rsidRPr="00B47BC3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B47BC3">
        <w:rPr>
          <w:rFonts w:ascii="Times New Roman" w:hAnsi="Times New Roman"/>
          <w:b/>
          <w:sz w:val="24"/>
          <w:szCs w:val="24"/>
          <w:u w:val="single"/>
          <w:lang w:eastAsia="en-GB"/>
        </w:rPr>
        <w:t>места</w:t>
      </w:r>
      <w:proofErr w:type="spellEnd"/>
    </w:p>
    <w:p w:rsidR="009F5C0B" w:rsidRDefault="009F5C0B" w:rsidP="00DC02A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:rsidR="00DC02A3" w:rsidRPr="008C748A" w:rsidRDefault="00DC02A3" w:rsidP="00DC02A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u w:val="single"/>
          <w:lang w:eastAsia="en-GB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1163"/>
        <w:gridCol w:w="992"/>
        <w:gridCol w:w="1276"/>
        <w:gridCol w:w="992"/>
        <w:gridCol w:w="1134"/>
        <w:gridCol w:w="1276"/>
      </w:tblGrid>
      <w:tr w:rsidR="00DC02A3" w:rsidRPr="00E421D0" w:rsidTr="00021B90">
        <w:trPr>
          <w:trHeight w:val="300"/>
        </w:trPr>
        <w:tc>
          <w:tcPr>
            <w:tcW w:w="2523" w:type="dxa"/>
            <w:vMerge w:val="restart"/>
            <w:shd w:val="clear" w:color="auto" w:fill="ED7D31"/>
          </w:tcPr>
          <w:p w:rsidR="00DC02A3" w:rsidRPr="00E421D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  <w:p w:rsidR="00DC02A3" w:rsidRPr="00E421D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E421D0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Ja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нуар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 – Ју</w:t>
            </w:r>
            <w:r w:rsidR="00021B9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л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и </w:t>
            </w:r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201</w:t>
            </w:r>
            <w:r w:rsidRPr="00E421D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E421D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.</w:t>
            </w:r>
          </w:p>
          <w:p w:rsidR="00DC02A3" w:rsidRPr="00E421D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C02A3" w:rsidRPr="00E421D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E421D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ДОЛАСЦИ</w:t>
            </w:r>
          </w:p>
        </w:tc>
      </w:tr>
      <w:tr w:rsidR="00DC02A3" w:rsidRPr="00E421D0" w:rsidTr="00021B90">
        <w:trPr>
          <w:trHeight w:val="300"/>
        </w:trPr>
        <w:tc>
          <w:tcPr>
            <w:tcW w:w="2523" w:type="dxa"/>
            <w:vMerge/>
            <w:tcBorders>
              <w:bottom w:val="single" w:sz="4" w:space="0" w:color="auto"/>
            </w:tcBorders>
            <w:shd w:val="clear" w:color="auto" w:fill="ED7D31"/>
          </w:tcPr>
          <w:p w:rsidR="00DC02A3" w:rsidRPr="00E421D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C02A3" w:rsidRPr="00E421D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A3" w:rsidRPr="00E421D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C02A3" w:rsidRPr="00E421D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A3" w:rsidRPr="00E421D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C02A3" w:rsidRPr="00E421D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A3" w:rsidRPr="00E421D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575ECD" w:rsidRPr="00E421D0" w:rsidTr="00575ECD">
        <w:trPr>
          <w:trHeight w:val="345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5ECD" w:rsidRPr="00E421D0" w:rsidRDefault="00575ECD" w:rsidP="00575ECD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E421D0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Република</w:t>
            </w:r>
            <w:proofErr w:type="spellEnd"/>
            <w:r w:rsidRPr="00E421D0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5ECD" w:rsidRPr="00021B90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376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5ECD" w:rsidRPr="00021B90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5ECD" w:rsidRPr="00021B90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759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5ECD" w:rsidRPr="00021B90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5ECD" w:rsidRPr="00021B90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617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75ECD" w:rsidRPr="00021B90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021B9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112,7</w:t>
            </w:r>
          </w:p>
        </w:tc>
      </w:tr>
      <w:tr w:rsidR="00575ECD" w:rsidRPr="00E421D0" w:rsidTr="00575ECD">
        <w:trPr>
          <w:trHeight w:val="345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ECD" w:rsidRPr="00C006FC" w:rsidRDefault="00575ECD" w:rsidP="00575ECD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C006FC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Бањска места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229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187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136,2</w:t>
            </w:r>
          </w:p>
        </w:tc>
      </w:tr>
      <w:tr w:rsidR="00575ECD" w:rsidRPr="00E421D0" w:rsidTr="00575ECD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CD" w:rsidRPr="00C006FC" w:rsidRDefault="00575ECD" w:rsidP="00575EC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73900">
              <w:rPr>
                <w:rFonts w:ascii="Times New Roman" w:hAnsi="Times New Roman"/>
                <w:sz w:val="20"/>
                <w:szCs w:val="20"/>
                <w:lang w:val="en-US"/>
              </w:rPr>
              <w:t>Врњачка</w:t>
            </w:r>
            <w:proofErr w:type="spellEnd"/>
            <w:r w:rsidRPr="004739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90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92</w:t>
            </w:r>
            <w:r w:rsidRPr="00B80E06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128,3</w:t>
            </w:r>
          </w:p>
        </w:tc>
      </w:tr>
      <w:tr w:rsidR="00575ECD" w:rsidRPr="00E421D0" w:rsidTr="00575ECD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CD" w:rsidRPr="00C006FC" w:rsidRDefault="00575ECD" w:rsidP="00575EC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216,8</w:t>
            </w:r>
          </w:p>
        </w:tc>
      </w:tr>
      <w:tr w:rsidR="00575ECD" w:rsidRPr="00E421D0" w:rsidTr="00575ECD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ECD" w:rsidRPr="00C006FC" w:rsidRDefault="00575ECD" w:rsidP="00575EC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Аранђеловац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Буковичка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106,4</w:t>
            </w:r>
          </w:p>
        </w:tc>
      </w:tr>
      <w:tr w:rsidR="00575ECD" w:rsidRPr="00E421D0" w:rsidTr="00575ECD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CD" w:rsidRPr="00C006FC" w:rsidRDefault="00575ECD" w:rsidP="00575EC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Матарушка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1,4</w:t>
            </w:r>
          </w:p>
        </w:tc>
      </w:tr>
      <w:tr w:rsidR="00575ECD" w:rsidRPr="00E421D0" w:rsidTr="00575ECD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CD" w:rsidRPr="00D60D36" w:rsidRDefault="00575ECD" w:rsidP="00575EC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86,7</w:t>
            </w:r>
          </w:p>
        </w:tc>
      </w:tr>
      <w:tr w:rsidR="00575ECD" w:rsidRPr="00E421D0" w:rsidTr="00575ECD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CD" w:rsidRPr="00D60D36" w:rsidRDefault="00575ECD" w:rsidP="00575EC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Пролом</w:t>
            </w:r>
            <w:proofErr w:type="spellEnd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134,4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191,7</w:t>
            </w:r>
          </w:p>
        </w:tc>
      </w:tr>
      <w:tr w:rsidR="00575ECD" w:rsidRPr="00E421D0" w:rsidTr="00575ECD">
        <w:trPr>
          <w:trHeight w:val="291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CD" w:rsidRPr="00C006FC" w:rsidRDefault="00575ECD" w:rsidP="00575EC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Горња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99,0</w:t>
            </w:r>
          </w:p>
        </w:tc>
      </w:tr>
      <w:tr w:rsidR="00575ECD" w:rsidRPr="00E421D0" w:rsidTr="00575ECD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CD" w:rsidRPr="00C006FC" w:rsidRDefault="00575ECD" w:rsidP="00575EC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Врањска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28,9</w:t>
            </w:r>
          </w:p>
        </w:tc>
      </w:tr>
      <w:tr w:rsidR="00575ECD" w:rsidRPr="00E421D0" w:rsidTr="00575ECD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CD" w:rsidRPr="00C006FC" w:rsidRDefault="00575ECD" w:rsidP="00575EC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210,3</w:t>
            </w:r>
          </w:p>
        </w:tc>
      </w:tr>
      <w:tr w:rsidR="00575ECD" w:rsidRPr="00E421D0" w:rsidTr="00575ECD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CD" w:rsidRPr="00C006FC" w:rsidRDefault="00575ECD" w:rsidP="00575EC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Јунаковић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140,8</w:t>
            </w:r>
          </w:p>
        </w:tc>
      </w:tr>
      <w:tr w:rsidR="00575ECD" w:rsidRPr="00E421D0" w:rsidTr="00575ECD">
        <w:trPr>
          <w:trHeight w:val="235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CD" w:rsidRPr="00C006FC" w:rsidRDefault="00575ECD" w:rsidP="00575EC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136,4</w:t>
            </w:r>
          </w:p>
        </w:tc>
      </w:tr>
      <w:tr w:rsidR="00575ECD" w:rsidRPr="00E421D0" w:rsidTr="00575ECD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CD" w:rsidRPr="00C006FC" w:rsidRDefault="00575ECD" w:rsidP="00575EC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287,5</w:t>
            </w:r>
          </w:p>
        </w:tc>
      </w:tr>
      <w:tr w:rsidR="00575ECD" w:rsidRPr="00E421D0" w:rsidTr="00575ECD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CD" w:rsidRPr="00C006FC" w:rsidRDefault="00575ECD" w:rsidP="00575EC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143,7</w:t>
            </w:r>
          </w:p>
        </w:tc>
      </w:tr>
      <w:tr w:rsidR="00575ECD" w:rsidRPr="00E421D0" w:rsidTr="00575ECD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CD" w:rsidRPr="00C006FC" w:rsidRDefault="00575ECD" w:rsidP="00575EC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Селтерс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54,3</w:t>
            </w:r>
          </w:p>
        </w:tc>
      </w:tr>
      <w:tr w:rsidR="00575ECD" w:rsidRPr="00E421D0" w:rsidTr="00575ECD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CD" w:rsidRPr="00C006FC" w:rsidRDefault="00575ECD" w:rsidP="00575EC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Луковска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264,3</w:t>
            </w:r>
          </w:p>
        </w:tc>
      </w:tr>
      <w:tr w:rsidR="00575ECD" w:rsidRPr="00E421D0" w:rsidTr="00575ECD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CD" w:rsidRPr="00C006FC" w:rsidRDefault="00575ECD" w:rsidP="00575EC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Гамзиградска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28,3</w:t>
            </w:r>
          </w:p>
        </w:tc>
      </w:tr>
      <w:tr w:rsidR="00575ECD" w:rsidRPr="00E421D0" w:rsidTr="00575ECD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CD" w:rsidRPr="00C006FC" w:rsidRDefault="00575ECD" w:rsidP="00575EC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Рибарска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83,1</w:t>
            </w:r>
          </w:p>
        </w:tc>
      </w:tr>
      <w:tr w:rsidR="00575ECD" w:rsidRPr="00E421D0" w:rsidTr="00575ECD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CD" w:rsidRPr="00C006FC" w:rsidRDefault="00575ECD" w:rsidP="00575EC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Сијаринска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42,4</w:t>
            </w:r>
          </w:p>
        </w:tc>
      </w:tr>
      <w:tr w:rsidR="00575ECD" w:rsidRPr="00E421D0" w:rsidTr="00575ECD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CD" w:rsidRPr="00C006FC" w:rsidRDefault="00575ECD" w:rsidP="00575EC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06FC">
              <w:rPr>
                <w:rFonts w:ascii="Times New Roman" w:hAnsi="Times New Roman"/>
                <w:sz w:val="20"/>
                <w:szCs w:val="20"/>
                <w:lang w:val="en-US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97,2</w:t>
            </w:r>
          </w:p>
        </w:tc>
      </w:tr>
      <w:tr w:rsidR="00575ECD" w:rsidRPr="00E421D0" w:rsidTr="00575ECD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ECD" w:rsidRPr="00E421D0" w:rsidRDefault="00575ECD" w:rsidP="00575ECD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Нишка</w:t>
            </w:r>
            <w:proofErr w:type="spellEnd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ECD" w:rsidRPr="00575ECD" w:rsidRDefault="00575ECD" w:rsidP="00575EC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575EC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106,2</w:t>
            </w:r>
          </w:p>
        </w:tc>
      </w:tr>
    </w:tbl>
    <w:p w:rsidR="00DC02A3" w:rsidRDefault="00DC02A3" w:rsidP="00DC02A3"/>
    <w:p w:rsidR="00DC02A3" w:rsidRDefault="00DC02A3" w:rsidP="00DC02A3">
      <w:pPr>
        <w:spacing w:after="160" w:line="259" w:lineRule="auto"/>
      </w:pPr>
      <w:r>
        <w:br w:type="page"/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1163"/>
        <w:gridCol w:w="992"/>
        <w:gridCol w:w="1276"/>
        <w:gridCol w:w="992"/>
        <w:gridCol w:w="1134"/>
        <w:gridCol w:w="1276"/>
      </w:tblGrid>
      <w:tr w:rsidR="00DC02A3" w:rsidRPr="00E421D0" w:rsidTr="00021B90">
        <w:trPr>
          <w:trHeight w:val="300"/>
        </w:trPr>
        <w:tc>
          <w:tcPr>
            <w:tcW w:w="2523" w:type="dxa"/>
            <w:vMerge w:val="restart"/>
            <w:shd w:val="clear" w:color="auto" w:fill="ED7D31"/>
          </w:tcPr>
          <w:p w:rsidR="00DC02A3" w:rsidRPr="00E421D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E421D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lastRenderedPageBreak/>
              <w:t>Јануар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 </w:t>
            </w:r>
            <w:r w:rsidRPr="00E421D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-</w:t>
            </w:r>
            <w:r w:rsidR="00021B9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 Јул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E421D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 </w:t>
            </w:r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201</w:t>
            </w:r>
            <w:r w:rsidRPr="00E421D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E421D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.</w:t>
            </w:r>
          </w:p>
          <w:p w:rsidR="00DC02A3" w:rsidRPr="00E421D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C02A3" w:rsidRPr="00E421D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E421D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DC02A3" w:rsidRPr="00E421D0" w:rsidTr="00021B90">
        <w:trPr>
          <w:trHeight w:val="300"/>
        </w:trPr>
        <w:tc>
          <w:tcPr>
            <w:tcW w:w="2523" w:type="dxa"/>
            <w:vMerge/>
            <w:tcBorders>
              <w:bottom w:val="single" w:sz="4" w:space="0" w:color="auto"/>
            </w:tcBorders>
            <w:shd w:val="clear" w:color="auto" w:fill="ED7D31"/>
          </w:tcPr>
          <w:p w:rsidR="00DC02A3" w:rsidRPr="00E421D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C02A3" w:rsidRPr="00E421D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A3" w:rsidRPr="00E421D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421D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C02A3" w:rsidRPr="00E421D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A3" w:rsidRPr="00E421D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421D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C02A3" w:rsidRPr="00E421D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A3" w:rsidRPr="00E421D0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E421D0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E421D0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9F5C0B" w:rsidRPr="00E421D0" w:rsidTr="009F5C0B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9F5C0B" w:rsidRPr="00E421D0" w:rsidRDefault="009F5C0B" w:rsidP="009F5C0B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E421D0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Република</w:t>
            </w:r>
            <w:proofErr w:type="spellEnd"/>
            <w:r w:rsidRPr="00E421D0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9F5C0B" w:rsidRPr="009F5C0B" w:rsidRDefault="009F5C0B" w:rsidP="009F5C0B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813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9F5C0B" w:rsidRPr="009F5C0B" w:rsidRDefault="009F5C0B" w:rsidP="009F5C0B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473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9F5C0B" w:rsidRPr="009F5C0B" w:rsidRDefault="009F5C0B" w:rsidP="009F5C0B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9F5C0B" w:rsidRPr="009F5C0B" w:rsidRDefault="009F5C0B" w:rsidP="009F5C0B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339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9F5C0B" w:rsidRPr="009F5C0B" w:rsidRDefault="009F5C0B" w:rsidP="009F5C0B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115,1</w:t>
            </w:r>
          </w:p>
        </w:tc>
      </w:tr>
      <w:tr w:rsidR="009F5C0B" w:rsidRPr="00E421D0" w:rsidTr="009F5C0B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0B" w:rsidRPr="00E421D0" w:rsidRDefault="009F5C0B" w:rsidP="009F5C0B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E421D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Бањска места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974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847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121,5</w:t>
            </w:r>
          </w:p>
        </w:tc>
      </w:tr>
      <w:tr w:rsidR="009F5C0B" w:rsidRPr="00E421D0" w:rsidTr="009F5C0B">
        <w:trPr>
          <w:trHeight w:val="175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B" w:rsidRPr="00D60D36" w:rsidRDefault="009F5C0B" w:rsidP="009F5C0B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Врњачка</w:t>
            </w:r>
            <w:proofErr w:type="spellEnd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280</w:t>
            </w:r>
            <w:r w:rsidRPr="00B80E06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129,9</w:t>
            </w:r>
          </w:p>
        </w:tc>
      </w:tr>
      <w:tr w:rsidR="009F5C0B" w:rsidRPr="00E421D0" w:rsidTr="009F5C0B">
        <w:trPr>
          <w:trHeight w:val="221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B" w:rsidRPr="00D60D36" w:rsidRDefault="009F5C0B" w:rsidP="009F5C0B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Сокобања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112,1</w:t>
            </w:r>
          </w:p>
        </w:tc>
      </w:tr>
      <w:tr w:rsidR="009F5C0B" w:rsidRPr="00E421D0" w:rsidTr="009F5C0B">
        <w:trPr>
          <w:trHeight w:val="268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C0B" w:rsidRPr="00D60D36" w:rsidRDefault="009F5C0B" w:rsidP="009F5C0B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Аранђеловац</w:t>
            </w:r>
            <w:proofErr w:type="spellEnd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Буковичка</w:t>
            </w:r>
            <w:proofErr w:type="spellEnd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91,9</w:t>
            </w:r>
          </w:p>
        </w:tc>
      </w:tr>
      <w:tr w:rsidR="009F5C0B" w:rsidRPr="00E421D0" w:rsidTr="009F5C0B">
        <w:trPr>
          <w:trHeight w:val="231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B" w:rsidRPr="00D60D36" w:rsidRDefault="009F5C0B" w:rsidP="009F5C0B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Матарушка</w:t>
            </w:r>
            <w:proofErr w:type="spellEnd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7,3</w:t>
            </w:r>
          </w:p>
        </w:tc>
      </w:tr>
      <w:tr w:rsidR="009F5C0B" w:rsidRPr="00E421D0" w:rsidTr="009F5C0B">
        <w:trPr>
          <w:trHeight w:val="263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B" w:rsidRPr="00D60D36" w:rsidRDefault="009F5C0B" w:rsidP="009F5C0B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Ковиљача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110,1</w:t>
            </w:r>
          </w:p>
        </w:tc>
      </w:tr>
      <w:tr w:rsidR="009F5C0B" w:rsidRPr="00E421D0" w:rsidTr="009F5C0B">
        <w:trPr>
          <w:trHeight w:val="281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B" w:rsidRPr="00D60D36" w:rsidRDefault="009F5C0B" w:rsidP="009F5C0B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Пролом</w:t>
            </w:r>
            <w:proofErr w:type="spellEnd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165,2</w:t>
            </w:r>
          </w:p>
        </w:tc>
      </w:tr>
      <w:tr w:rsidR="009F5C0B" w:rsidRPr="00E421D0" w:rsidTr="009F5C0B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B" w:rsidRPr="00D60D36" w:rsidRDefault="009F5C0B" w:rsidP="009F5C0B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Горња</w:t>
            </w:r>
            <w:proofErr w:type="spellEnd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Трепча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97,8</w:t>
            </w:r>
          </w:p>
        </w:tc>
      </w:tr>
      <w:tr w:rsidR="009F5C0B" w:rsidRPr="00E421D0" w:rsidTr="009F5C0B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B" w:rsidRPr="00D60D36" w:rsidRDefault="009F5C0B" w:rsidP="009F5C0B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Врањска</w:t>
            </w:r>
            <w:proofErr w:type="spellEnd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54,3</w:t>
            </w:r>
          </w:p>
        </w:tc>
      </w:tr>
      <w:tr w:rsidR="009F5C0B" w:rsidRPr="00E421D0" w:rsidTr="009F5C0B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B" w:rsidRPr="00D60D36" w:rsidRDefault="009F5C0B" w:rsidP="009F5C0B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60D36">
              <w:rPr>
                <w:rFonts w:ascii="Times New Roman" w:hAnsi="Times New Roman"/>
                <w:sz w:val="20"/>
                <w:szCs w:val="20"/>
                <w:lang w:val="en-US"/>
              </w:rPr>
              <w:t>Кањижа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80,3</w:t>
            </w:r>
          </w:p>
        </w:tc>
      </w:tr>
      <w:tr w:rsidR="009F5C0B" w:rsidRPr="00E421D0" w:rsidTr="009F5C0B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B" w:rsidRPr="00161668" w:rsidRDefault="009F5C0B" w:rsidP="009F5C0B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161668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16166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61668">
              <w:rPr>
                <w:rFonts w:ascii="Times New Roman" w:hAnsi="Times New Roman"/>
                <w:sz w:val="20"/>
                <w:szCs w:val="20"/>
                <w:lang w:val="en-US"/>
              </w:rPr>
              <w:t>Јунаковић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175,8</w:t>
            </w:r>
          </w:p>
        </w:tc>
      </w:tr>
      <w:tr w:rsidR="009F5C0B" w:rsidRPr="00E421D0" w:rsidTr="009F5C0B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B" w:rsidRPr="00E421D0" w:rsidRDefault="009F5C0B" w:rsidP="009F5C0B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Врдник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122,9</w:t>
            </w:r>
          </w:p>
        </w:tc>
      </w:tr>
      <w:tr w:rsidR="009F5C0B" w:rsidRPr="00E421D0" w:rsidTr="009F5C0B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B" w:rsidRPr="00E421D0" w:rsidRDefault="009F5C0B" w:rsidP="009F5C0B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Русанда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237,0</w:t>
            </w:r>
          </w:p>
        </w:tc>
      </w:tr>
      <w:tr w:rsidR="009F5C0B" w:rsidRPr="00E421D0" w:rsidTr="009F5C0B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B" w:rsidRPr="00E421D0" w:rsidRDefault="009F5C0B" w:rsidP="009F5C0B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Палић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144,5</w:t>
            </w:r>
          </w:p>
        </w:tc>
      </w:tr>
      <w:tr w:rsidR="009F5C0B" w:rsidRPr="00E421D0" w:rsidTr="009F5C0B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B" w:rsidRPr="00E421D0" w:rsidRDefault="009F5C0B" w:rsidP="009F5C0B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Селтерс</w:t>
            </w:r>
            <w:proofErr w:type="spellEnd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56,6</w:t>
            </w:r>
          </w:p>
        </w:tc>
      </w:tr>
      <w:tr w:rsidR="009F5C0B" w:rsidRPr="00E421D0" w:rsidTr="009F5C0B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B" w:rsidRPr="00E421D0" w:rsidRDefault="009F5C0B" w:rsidP="009F5C0B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Луковска</w:t>
            </w:r>
            <w:proofErr w:type="spellEnd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173,9</w:t>
            </w:r>
          </w:p>
        </w:tc>
      </w:tr>
      <w:tr w:rsidR="009F5C0B" w:rsidRPr="00E421D0" w:rsidTr="009F5C0B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B" w:rsidRPr="00E421D0" w:rsidRDefault="009F5C0B" w:rsidP="009F5C0B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Гамзиградска</w:t>
            </w:r>
            <w:proofErr w:type="spellEnd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59,4</w:t>
            </w:r>
          </w:p>
        </w:tc>
      </w:tr>
      <w:tr w:rsidR="009F5C0B" w:rsidRPr="00E421D0" w:rsidTr="009F5C0B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B" w:rsidRPr="00E421D0" w:rsidRDefault="009F5C0B" w:rsidP="009F5C0B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Рибарска</w:t>
            </w:r>
            <w:proofErr w:type="spellEnd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79,6</w:t>
            </w:r>
          </w:p>
        </w:tc>
      </w:tr>
      <w:tr w:rsidR="009F5C0B" w:rsidRPr="00E421D0" w:rsidTr="009F5C0B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B" w:rsidRPr="00E421D0" w:rsidRDefault="009F5C0B" w:rsidP="009F5C0B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Сијаринска</w:t>
            </w:r>
            <w:proofErr w:type="spellEnd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47,0</w:t>
            </w:r>
          </w:p>
        </w:tc>
      </w:tr>
      <w:tr w:rsidR="009F5C0B" w:rsidRPr="00E421D0" w:rsidTr="009F5C0B">
        <w:trPr>
          <w:trHeight w:val="240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B" w:rsidRPr="00E421D0" w:rsidRDefault="009F5C0B" w:rsidP="009F5C0B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Врујци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139,3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93,4</w:t>
            </w:r>
          </w:p>
        </w:tc>
      </w:tr>
      <w:tr w:rsidR="009F5C0B" w:rsidRPr="00E421D0" w:rsidTr="009F5C0B">
        <w:trPr>
          <w:trHeight w:val="249"/>
        </w:trPr>
        <w:tc>
          <w:tcPr>
            <w:tcW w:w="2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B" w:rsidRPr="00E421D0" w:rsidRDefault="009F5C0B" w:rsidP="009F5C0B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Нишка</w:t>
            </w:r>
            <w:proofErr w:type="spellEnd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421D0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B" w:rsidRPr="009F5C0B" w:rsidRDefault="009F5C0B" w:rsidP="009F5C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115,1</w:t>
            </w:r>
          </w:p>
        </w:tc>
      </w:tr>
    </w:tbl>
    <w:p w:rsidR="00DC02A3" w:rsidRDefault="00DC02A3" w:rsidP="00DC02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C02A3" w:rsidRPr="00B43907" w:rsidRDefault="00DC02A3" w:rsidP="00DC02A3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B43907">
        <w:rPr>
          <w:rFonts w:ascii="Times New Roman" w:hAnsi="Times New Roman"/>
          <w:sz w:val="24"/>
          <w:szCs w:val="24"/>
          <w:lang w:val="sr-Cyrl-RS"/>
        </w:rPr>
        <w:t>У периоду јануар – ју</w:t>
      </w:r>
      <w:r w:rsidR="00021B90" w:rsidRPr="00B43907">
        <w:rPr>
          <w:rFonts w:ascii="Times New Roman" w:hAnsi="Times New Roman"/>
          <w:sz w:val="24"/>
          <w:szCs w:val="24"/>
          <w:lang w:val="sr-Cyrl-RS"/>
        </w:rPr>
        <w:t>л</w:t>
      </w:r>
      <w:r w:rsidRPr="00B43907">
        <w:rPr>
          <w:rFonts w:ascii="Times New Roman" w:hAnsi="Times New Roman"/>
          <w:sz w:val="24"/>
          <w:szCs w:val="24"/>
          <w:lang w:val="sr-Cyrl-RS"/>
        </w:rPr>
        <w:t>и 2015. године бањска места су учествовала са 1</w:t>
      </w:r>
      <w:r w:rsidR="007A0934" w:rsidRPr="00B43907">
        <w:rPr>
          <w:rFonts w:ascii="Times New Roman" w:hAnsi="Times New Roman"/>
          <w:sz w:val="24"/>
          <w:szCs w:val="24"/>
          <w:lang w:val="sr-Cyrl-RS"/>
        </w:rPr>
        <w:t>6</w:t>
      </w:r>
      <w:r w:rsidRPr="00B43907">
        <w:rPr>
          <w:rFonts w:ascii="Times New Roman" w:hAnsi="Times New Roman"/>
          <w:sz w:val="24"/>
          <w:szCs w:val="24"/>
          <w:lang w:val="sr-Cyrl-RS"/>
        </w:rPr>
        <w:t>,</w:t>
      </w:r>
      <w:r w:rsidR="007A0934" w:rsidRPr="00B43907">
        <w:rPr>
          <w:rFonts w:ascii="Times New Roman" w:hAnsi="Times New Roman"/>
          <w:sz w:val="24"/>
          <w:szCs w:val="24"/>
          <w:lang w:val="sr-Cyrl-RS"/>
        </w:rPr>
        <w:t>7</w:t>
      </w:r>
      <w:r w:rsidRPr="00B43907">
        <w:rPr>
          <w:rFonts w:ascii="Times New Roman" w:hAnsi="Times New Roman"/>
          <w:sz w:val="24"/>
          <w:szCs w:val="24"/>
          <w:lang w:val="sr-Cyrl-RS"/>
        </w:rPr>
        <w:t>% у укупним доласцима туриста у Србију, односно са 2</w:t>
      </w:r>
      <w:r w:rsidR="007A0934" w:rsidRPr="00B43907">
        <w:rPr>
          <w:rFonts w:ascii="Times New Roman" w:hAnsi="Times New Roman"/>
          <w:sz w:val="24"/>
          <w:szCs w:val="24"/>
          <w:lang w:val="sr-Cyrl-RS"/>
        </w:rPr>
        <w:t>5</w:t>
      </w:r>
      <w:r w:rsidRPr="00B43907">
        <w:rPr>
          <w:rFonts w:ascii="Times New Roman" w:hAnsi="Times New Roman"/>
          <w:sz w:val="24"/>
          <w:szCs w:val="24"/>
          <w:lang w:val="sr-Cyrl-RS"/>
        </w:rPr>
        <w:t>,</w:t>
      </w:r>
      <w:r w:rsidR="007A0934" w:rsidRPr="00B43907">
        <w:rPr>
          <w:rFonts w:ascii="Times New Roman" w:hAnsi="Times New Roman"/>
          <w:sz w:val="24"/>
          <w:szCs w:val="24"/>
          <w:lang w:val="sr-Cyrl-RS"/>
        </w:rPr>
        <w:t>6</w:t>
      </w:r>
      <w:r w:rsidRPr="00B43907">
        <w:rPr>
          <w:rFonts w:ascii="Times New Roman" w:hAnsi="Times New Roman"/>
          <w:sz w:val="24"/>
          <w:szCs w:val="24"/>
          <w:lang w:val="sr-Cyrl-RS"/>
        </w:rPr>
        <w:t xml:space="preserve">% у укупном броју ноћења туриста у Србији. </w:t>
      </w:r>
    </w:p>
    <w:p w:rsidR="00DC02A3" w:rsidRPr="00B43907" w:rsidRDefault="00DC02A3" w:rsidP="00DC02A3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B43907">
        <w:rPr>
          <w:rFonts w:ascii="Times New Roman" w:hAnsi="Times New Roman"/>
          <w:sz w:val="24"/>
          <w:szCs w:val="24"/>
          <w:lang w:val="ru-RU" w:eastAsia="en-GB"/>
        </w:rPr>
        <w:t>Туристички промет у бањама Србије, изражен укупним бројем долазака туриста, у периоду јануар – ју</w:t>
      </w:r>
      <w:r w:rsidR="00021B90" w:rsidRPr="00B43907">
        <w:rPr>
          <w:rFonts w:ascii="Times New Roman" w:hAnsi="Times New Roman"/>
          <w:sz w:val="24"/>
          <w:szCs w:val="24"/>
          <w:lang w:val="ru-RU" w:eastAsia="en-GB"/>
        </w:rPr>
        <w:t>л</w:t>
      </w:r>
      <w:r w:rsidRPr="00B43907">
        <w:rPr>
          <w:rFonts w:ascii="Times New Roman" w:hAnsi="Times New Roman"/>
          <w:sz w:val="24"/>
          <w:szCs w:val="24"/>
          <w:lang w:val="ru-RU" w:eastAsia="en-GB"/>
        </w:rPr>
        <w:t xml:space="preserve">и 2015. порастао је за </w:t>
      </w:r>
      <w:r w:rsidR="007A0934" w:rsidRPr="00B43907">
        <w:rPr>
          <w:rFonts w:ascii="Times New Roman" w:hAnsi="Times New Roman"/>
          <w:sz w:val="24"/>
          <w:szCs w:val="24"/>
          <w:lang w:val="ru-RU" w:eastAsia="en-GB"/>
        </w:rPr>
        <w:t>11,1</w:t>
      </w:r>
      <w:r w:rsidRPr="00B43907">
        <w:rPr>
          <w:rFonts w:ascii="Times New Roman" w:hAnsi="Times New Roman"/>
          <w:sz w:val="24"/>
          <w:szCs w:val="24"/>
          <w:lang w:val="ru-RU" w:eastAsia="en-GB"/>
        </w:rPr>
        <w:t>7% у односу на исти период 2014. године, захваљујући порасту долазака страних туриста за 3</w:t>
      </w:r>
      <w:r w:rsidR="007A0934" w:rsidRPr="00B43907">
        <w:rPr>
          <w:rFonts w:ascii="Times New Roman" w:hAnsi="Times New Roman"/>
          <w:sz w:val="24"/>
          <w:szCs w:val="24"/>
          <w:lang w:val="ru-RU" w:eastAsia="en-GB"/>
        </w:rPr>
        <w:t>6</w:t>
      </w:r>
      <w:r w:rsidRPr="00B43907">
        <w:rPr>
          <w:rFonts w:ascii="Times New Roman" w:hAnsi="Times New Roman"/>
          <w:sz w:val="24"/>
          <w:szCs w:val="24"/>
          <w:lang w:val="ru-RU" w:eastAsia="en-GB"/>
        </w:rPr>
        <w:t>,</w:t>
      </w:r>
      <w:r w:rsidR="007A0934" w:rsidRPr="00B43907">
        <w:rPr>
          <w:rFonts w:ascii="Times New Roman" w:hAnsi="Times New Roman"/>
          <w:sz w:val="24"/>
          <w:szCs w:val="24"/>
          <w:lang w:val="ru-RU" w:eastAsia="en-GB"/>
        </w:rPr>
        <w:t>2</w:t>
      </w:r>
      <w:r w:rsidRPr="00B43907">
        <w:rPr>
          <w:rFonts w:ascii="Times New Roman" w:hAnsi="Times New Roman"/>
          <w:sz w:val="24"/>
          <w:szCs w:val="24"/>
          <w:lang w:val="ru-RU" w:eastAsia="en-GB"/>
        </w:rPr>
        <w:t xml:space="preserve">%. Укупан  број ноћења у бањама опао је за </w:t>
      </w:r>
      <w:r w:rsidR="007A0934" w:rsidRPr="00B43907">
        <w:rPr>
          <w:rFonts w:ascii="Times New Roman" w:hAnsi="Times New Roman"/>
          <w:sz w:val="24"/>
          <w:szCs w:val="24"/>
          <w:lang w:val="ru-RU" w:eastAsia="en-GB"/>
        </w:rPr>
        <w:t>2</w:t>
      </w:r>
      <w:r w:rsidRPr="00B43907">
        <w:rPr>
          <w:rFonts w:ascii="Times New Roman" w:hAnsi="Times New Roman"/>
          <w:sz w:val="24"/>
          <w:szCs w:val="24"/>
          <w:lang w:val="ru-RU" w:eastAsia="en-GB"/>
        </w:rPr>
        <w:t>,</w:t>
      </w:r>
      <w:r w:rsidR="007A0934" w:rsidRPr="00B43907">
        <w:rPr>
          <w:rFonts w:ascii="Times New Roman" w:hAnsi="Times New Roman"/>
          <w:sz w:val="24"/>
          <w:szCs w:val="24"/>
          <w:lang w:val="ru-RU" w:eastAsia="en-GB"/>
        </w:rPr>
        <w:t>8</w:t>
      </w:r>
      <w:r w:rsidRPr="00B43907">
        <w:rPr>
          <w:rFonts w:ascii="Times New Roman" w:hAnsi="Times New Roman"/>
          <w:sz w:val="24"/>
          <w:szCs w:val="24"/>
          <w:lang w:val="ru-RU" w:eastAsia="en-GB"/>
        </w:rPr>
        <w:t xml:space="preserve">%, што је последица пада ноћења домаћих гостију за </w:t>
      </w:r>
      <w:r w:rsidR="007A0934" w:rsidRPr="00B43907">
        <w:rPr>
          <w:rFonts w:ascii="Times New Roman" w:hAnsi="Times New Roman"/>
          <w:sz w:val="24"/>
          <w:szCs w:val="24"/>
          <w:lang w:val="ru-RU" w:eastAsia="en-GB"/>
        </w:rPr>
        <w:t>5</w:t>
      </w:r>
      <w:r w:rsidRPr="00B43907">
        <w:rPr>
          <w:rFonts w:ascii="Times New Roman" w:hAnsi="Times New Roman"/>
          <w:sz w:val="24"/>
          <w:szCs w:val="24"/>
          <w:lang w:val="ru-RU" w:eastAsia="en-GB"/>
        </w:rPr>
        <w:t>,</w:t>
      </w:r>
      <w:r w:rsidR="007A0934" w:rsidRPr="00B43907">
        <w:rPr>
          <w:rFonts w:ascii="Times New Roman" w:hAnsi="Times New Roman"/>
          <w:sz w:val="24"/>
          <w:szCs w:val="24"/>
          <w:lang w:val="ru-RU" w:eastAsia="en-GB"/>
        </w:rPr>
        <w:t>6</w:t>
      </w:r>
      <w:r w:rsidRPr="00B43907">
        <w:rPr>
          <w:rFonts w:ascii="Times New Roman" w:hAnsi="Times New Roman"/>
          <w:sz w:val="24"/>
          <w:szCs w:val="24"/>
          <w:lang w:val="ru-RU" w:eastAsia="en-GB"/>
        </w:rPr>
        <w:t>%, мада је пораст ноћења страних туриста износио 2</w:t>
      </w:r>
      <w:r w:rsidR="007A0934" w:rsidRPr="00B43907">
        <w:rPr>
          <w:rFonts w:ascii="Times New Roman" w:hAnsi="Times New Roman"/>
          <w:sz w:val="24"/>
          <w:szCs w:val="24"/>
          <w:lang w:val="ru-RU" w:eastAsia="en-GB"/>
        </w:rPr>
        <w:t>1</w:t>
      </w:r>
      <w:r w:rsidRPr="00B43907">
        <w:rPr>
          <w:rFonts w:ascii="Times New Roman" w:hAnsi="Times New Roman"/>
          <w:sz w:val="24"/>
          <w:szCs w:val="24"/>
          <w:lang w:val="ru-RU" w:eastAsia="en-GB"/>
        </w:rPr>
        <w:t>,</w:t>
      </w:r>
      <w:r w:rsidR="007A0934" w:rsidRPr="00B43907">
        <w:rPr>
          <w:rFonts w:ascii="Times New Roman" w:hAnsi="Times New Roman"/>
          <w:sz w:val="24"/>
          <w:szCs w:val="24"/>
          <w:lang w:val="ru-RU" w:eastAsia="en-GB"/>
        </w:rPr>
        <w:t>5</w:t>
      </w:r>
      <w:r w:rsidRPr="00B43907">
        <w:rPr>
          <w:rFonts w:ascii="Times New Roman" w:hAnsi="Times New Roman"/>
          <w:sz w:val="24"/>
          <w:szCs w:val="24"/>
          <w:lang w:val="ru-RU" w:eastAsia="en-GB"/>
        </w:rPr>
        <w:t xml:space="preserve">%. </w:t>
      </w:r>
    </w:p>
    <w:p w:rsidR="00DC02A3" w:rsidRPr="00B43907" w:rsidRDefault="00DC02A3" w:rsidP="00DC02A3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  <w:lang w:val="sr-Cyrl-RS"/>
        </w:rPr>
      </w:pPr>
      <w:r w:rsidRPr="00B43907">
        <w:rPr>
          <w:rFonts w:ascii="Times New Roman" w:hAnsi="Times New Roman"/>
          <w:sz w:val="24"/>
          <w:szCs w:val="24"/>
          <w:lang w:val="sr-Cyrl-RS"/>
        </w:rPr>
        <w:t xml:space="preserve">По туристичком промету предњачи </w:t>
      </w:r>
      <w:r w:rsidRPr="00B43907">
        <w:rPr>
          <w:rFonts w:ascii="Times New Roman" w:hAnsi="Times New Roman"/>
          <w:b/>
          <w:sz w:val="24"/>
          <w:szCs w:val="24"/>
          <w:lang w:val="sr-Cyrl-RS"/>
        </w:rPr>
        <w:t>Врњачка Бања</w:t>
      </w:r>
      <w:r w:rsidRPr="00B43907">
        <w:rPr>
          <w:rFonts w:ascii="Times New Roman" w:hAnsi="Times New Roman"/>
          <w:sz w:val="24"/>
          <w:szCs w:val="24"/>
          <w:lang w:val="sr-Cyrl-RS"/>
        </w:rPr>
        <w:t xml:space="preserve"> која по броју долазака туриста (</w:t>
      </w:r>
      <w:r w:rsidR="00B80E06" w:rsidRPr="00B4390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92</w:t>
      </w:r>
      <w:r w:rsidR="00B80E06" w:rsidRPr="00B43907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  <w:r w:rsidR="00B80E06" w:rsidRPr="00B4390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822</w:t>
      </w:r>
      <w:r w:rsidRPr="00B43907">
        <w:rPr>
          <w:rFonts w:ascii="Times New Roman" w:hAnsi="Times New Roman"/>
          <w:sz w:val="24"/>
          <w:szCs w:val="24"/>
          <w:lang w:val="sr-Cyrl-RS"/>
        </w:rPr>
        <w:t xml:space="preserve">) учествује са </w:t>
      </w:r>
      <w:r w:rsidR="00B80E06" w:rsidRPr="00B43907">
        <w:rPr>
          <w:rFonts w:ascii="Times New Roman" w:hAnsi="Times New Roman"/>
          <w:sz w:val="24"/>
          <w:szCs w:val="24"/>
          <w:lang w:val="sr-Cyrl-RS"/>
        </w:rPr>
        <w:t>40</w:t>
      </w:r>
      <w:r w:rsidRPr="00B43907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B80E06" w:rsidRPr="00B43907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B43907">
        <w:rPr>
          <w:rFonts w:ascii="Times New Roman" w:eastAsia="Times New Roman" w:hAnsi="Times New Roman"/>
          <w:sz w:val="24"/>
          <w:szCs w:val="24"/>
          <w:lang w:val="sr-Cyrl-RS"/>
        </w:rPr>
        <w:t>% у укупном броју долазака туриста у бање (</w:t>
      </w:r>
      <w:r w:rsidR="00B80E06" w:rsidRPr="00B4390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229</w:t>
      </w:r>
      <w:r w:rsidR="00B80E06" w:rsidRPr="00B4390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.</w:t>
      </w:r>
      <w:r w:rsidR="00B80E06" w:rsidRPr="00B4390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964</w:t>
      </w:r>
      <w:r w:rsidRPr="00B43907">
        <w:rPr>
          <w:rFonts w:ascii="Times New Roman" w:eastAsia="Times New Roman" w:hAnsi="Times New Roman"/>
          <w:sz w:val="24"/>
          <w:szCs w:val="24"/>
          <w:lang w:val="sr-Cyrl-RS"/>
        </w:rPr>
        <w:t>), односно по броју остварених ноћења (</w:t>
      </w:r>
      <w:r w:rsidR="00B80E06" w:rsidRPr="00B4390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280</w:t>
      </w:r>
      <w:r w:rsidR="00B80E06" w:rsidRPr="00B43907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  <w:r w:rsidR="00B80E06" w:rsidRPr="00B4390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750</w:t>
      </w:r>
      <w:r w:rsidRPr="00B43907">
        <w:rPr>
          <w:rFonts w:ascii="Times New Roman" w:eastAsia="Times New Roman" w:hAnsi="Times New Roman"/>
          <w:sz w:val="24"/>
          <w:szCs w:val="24"/>
          <w:lang w:val="sr-Cyrl-RS"/>
        </w:rPr>
        <w:t>) учествује са 2</w:t>
      </w:r>
      <w:r w:rsidR="00B80E06" w:rsidRPr="00B43907">
        <w:rPr>
          <w:rFonts w:ascii="Times New Roman" w:eastAsia="Times New Roman" w:hAnsi="Times New Roman"/>
          <w:sz w:val="24"/>
          <w:szCs w:val="24"/>
          <w:lang w:val="sr-Cyrl-RS"/>
        </w:rPr>
        <w:t>8</w:t>
      </w:r>
      <w:r w:rsidRPr="00B43907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B80E06" w:rsidRPr="00B43907">
        <w:rPr>
          <w:rFonts w:ascii="Times New Roman" w:eastAsia="Times New Roman" w:hAnsi="Times New Roman"/>
          <w:sz w:val="24"/>
          <w:szCs w:val="24"/>
          <w:lang w:val="sr-Cyrl-RS"/>
        </w:rPr>
        <w:t>8</w:t>
      </w:r>
      <w:r w:rsidRPr="00B43907">
        <w:rPr>
          <w:rFonts w:ascii="Times New Roman" w:eastAsia="Times New Roman" w:hAnsi="Times New Roman"/>
          <w:sz w:val="24"/>
          <w:szCs w:val="24"/>
          <w:lang w:val="sr-Cyrl-RS"/>
        </w:rPr>
        <w:t>% у укупном броју ноћења у бањским местима Србије (</w:t>
      </w:r>
      <w:r w:rsidR="00B80E06" w:rsidRPr="00B4390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974</w:t>
      </w:r>
      <w:r w:rsidR="00B80E06" w:rsidRPr="00B4390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.</w:t>
      </w:r>
      <w:r w:rsidR="00B80E06" w:rsidRPr="00B43907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547</w:t>
      </w:r>
      <w:r w:rsidRPr="00B43907">
        <w:rPr>
          <w:rFonts w:ascii="Times New Roman" w:eastAsia="Times New Roman" w:hAnsi="Times New Roman"/>
          <w:sz w:val="24"/>
          <w:szCs w:val="24"/>
          <w:lang w:val="sr-Cyrl-RS"/>
        </w:rPr>
        <w:t>).</w:t>
      </w:r>
    </w:p>
    <w:p w:rsidR="00DC02A3" w:rsidRPr="00B43907" w:rsidRDefault="00DC02A3" w:rsidP="00DC02A3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4390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Највећи пораст укупног броја долазака (</w:t>
      </w:r>
      <w:r w:rsidR="00B80E06" w:rsidRPr="00B4390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34</w:t>
      </w:r>
      <w:r w:rsidRPr="00B43907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B80E06" w:rsidRPr="00B43907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Pr="00B4390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%) забележен је у </w:t>
      </w:r>
      <w:r w:rsidRPr="00B43907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Пролом Бањи</w:t>
      </w:r>
      <w:r w:rsidRPr="00B4390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DC02A3" w:rsidRPr="00B43907" w:rsidRDefault="00DC02A3" w:rsidP="00DC02A3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4390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Највећи пораст укупног броја ноћења (</w:t>
      </w:r>
      <w:r w:rsidRPr="00B43907">
        <w:rPr>
          <w:rFonts w:ascii="Times New Roman" w:eastAsia="Times New Roman" w:hAnsi="Times New Roman"/>
          <w:sz w:val="24"/>
          <w:szCs w:val="24"/>
          <w:lang w:val="sr-Cyrl-RS"/>
        </w:rPr>
        <w:t>34,8</w:t>
      </w:r>
      <w:r w:rsidRPr="00B4390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%)</w:t>
      </w:r>
      <w:r w:rsidRPr="00B43907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Pr="00B4390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регистрован је у </w:t>
      </w:r>
      <w:r w:rsidRPr="00B43907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 Бањи Врујци</w:t>
      </w:r>
      <w:r w:rsidRPr="00B4390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која је имала и највећи пораст броја ноћења домаћих туриста (</w:t>
      </w:r>
      <w:r w:rsidR="00B80E06" w:rsidRPr="00B4390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39</w:t>
      </w:r>
      <w:r w:rsidRPr="00B4390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B80E06" w:rsidRPr="00B4390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3</w:t>
      </w:r>
      <w:r w:rsidRPr="00B4390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%) </w:t>
      </w:r>
    </w:p>
    <w:p w:rsidR="00DC02A3" w:rsidRPr="00E20315" w:rsidRDefault="00B80E06" w:rsidP="00DC02A3">
      <w:pPr>
        <w:pStyle w:val="ListParagraph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43907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 xml:space="preserve">Бања Русанда </w:t>
      </w:r>
      <w:r w:rsidR="00DC02A3" w:rsidRPr="00B4390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је забележила највећи пораст броја страних долазака (</w:t>
      </w:r>
      <w:r w:rsidRPr="00B4390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187</w:t>
      </w:r>
      <w:r w:rsidR="00DC02A3" w:rsidRPr="00B4390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B4390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5</w:t>
      </w:r>
      <w:r w:rsidR="00DC02A3" w:rsidRPr="00B4390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%), као и највећи пораст ноћења страних туриста (1</w:t>
      </w:r>
      <w:r w:rsidRPr="00B4390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37</w:t>
      </w:r>
      <w:r w:rsidR="00DC02A3" w:rsidRPr="00B4390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Pr="00B4390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0</w:t>
      </w:r>
      <w:r w:rsidR="00DC02A3" w:rsidRPr="00B4390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%) у односу на исти период 2014. године</w:t>
      </w:r>
      <w:r w:rsidR="00DC02A3" w:rsidRPr="00E2031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</w:t>
      </w:r>
    </w:p>
    <w:p w:rsidR="00DC02A3" w:rsidRDefault="00DC02A3" w:rsidP="00DC02A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br w:type="page"/>
      </w:r>
    </w:p>
    <w:p w:rsidR="00DC02A3" w:rsidRPr="00E20315" w:rsidRDefault="00DC02A3" w:rsidP="00DC02A3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2182"/>
        <w:gridCol w:w="2916"/>
        <w:gridCol w:w="1276"/>
        <w:gridCol w:w="1446"/>
      </w:tblGrid>
      <w:tr w:rsidR="00DC02A3" w:rsidRPr="00EF399D" w:rsidTr="00021B90">
        <w:trPr>
          <w:trHeight w:val="383"/>
          <w:jc w:val="center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DC02A3" w:rsidRPr="00EF399D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EF399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Јануар – Ју</w:t>
            </w:r>
            <w:r w:rsidR="00021B9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л</w:t>
            </w:r>
            <w:r w:rsidRPr="00EF399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и </w:t>
            </w:r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201</w:t>
            </w:r>
            <w:r w:rsidRPr="00EF399D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5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7CE"/>
            <w:vAlign w:val="center"/>
            <w:hideMark/>
          </w:tcPr>
          <w:p w:rsidR="00DC02A3" w:rsidRPr="00EF399D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Просечна</w:t>
            </w:r>
            <w:proofErr w:type="spellEnd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дужина</w:t>
            </w:r>
            <w:proofErr w:type="spellEnd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боравка</w:t>
            </w:r>
            <w:proofErr w:type="spellEnd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у </w:t>
            </w:r>
            <w:proofErr w:type="spellStart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бањским</w:t>
            </w:r>
            <w:proofErr w:type="spellEnd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местима</w:t>
            </w:r>
            <w:proofErr w:type="spellEnd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(у </w:t>
            </w:r>
            <w:proofErr w:type="spellStart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данима</w:t>
            </w:r>
            <w:proofErr w:type="spellEnd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DC02A3" w:rsidRPr="00EF399D" w:rsidTr="00021B90">
        <w:trPr>
          <w:trHeight w:val="300"/>
          <w:jc w:val="center"/>
        </w:trPr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A3" w:rsidRPr="00EF399D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A3" w:rsidRPr="00EF399D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Укупно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A3" w:rsidRPr="00EF399D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A3" w:rsidRPr="00EF399D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EF399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  <w:proofErr w:type="spellEnd"/>
          </w:p>
        </w:tc>
      </w:tr>
      <w:tr w:rsidR="00F071B8" w:rsidRPr="00C53C59" w:rsidTr="00021B90">
        <w:trPr>
          <w:trHeight w:val="317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71B8" w:rsidRPr="00F071B8" w:rsidRDefault="00F071B8" w:rsidP="00F071B8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F071B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Бањска</w:t>
            </w:r>
            <w:proofErr w:type="spellEnd"/>
            <w:r w:rsidRPr="00F071B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71B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места</w:t>
            </w:r>
            <w:proofErr w:type="spellEnd"/>
          </w:p>
        </w:tc>
        <w:tc>
          <w:tcPr>
            <w:tcW w:w="2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4,24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4,51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3,01</w:t>
            </w:r>
          </w:p>
        </w:tc>
      </w:tr>
      <w:tr w:rsidR="00F071B8" w:rsidRPr="00C53C59" w:rsidTr="00021B90">
        <w:trPr>
          <w:trHeight w:val="40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8" w:rsidRPr="00C53C59" w:rsidRDefault="00F071B8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Врњачка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2,99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3,26</w:t>
            </w:r>
          </w:p>
        </w:tc>
      </w:tr>
      <w:tr w:rsidR="00F071B8" w:rsidRPr="00C53C59" w:rsidTr="00021B90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8" w:rsidRPr="00C53C59" w:rsidRDefault="00F071B8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Сокобања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5,06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2,54</w:t>
            </w:r>
          </w:p>
        </w:tc>
      </w:tr>
      <w:tr w:rsidR="00F071B8" w:rsidRPr="00C53C59" w:rsidTr="00021B90">
        <w:trPr>
          <w:trHeight w:val="34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8" w:rsidRPr="00C53C59" w:rsidRDefault="00F071B8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Аранђеловац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</w:t>
            </w:r>
          </w:p>
          <w:p w:rsidR="00F071B8" w:rsidRPr="00C53C59" w:rsidRDefault="00F071B8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Буковичка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2,56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1,97</w:t>
            </w:r>
          </w:p>
        </w:tc>
      </w:tr>
      <w:tr w:rsidR="00F071B8" w:rsidRPr="00C53C59" w:rsidTr="00021B90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8" w:rsidRPr="00C53C59" w:rsidRDefault="00F071B8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Матарушка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11,48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11,33</w:t>
            </w:r>
          </w:p>
        </w:tc>
      </w:tr>
      <w:tr w:rsidR="00F071B8" w:rsidRPr="00C53C59" w:rsidTr="00021B90">
        <w:trPr>
          <w:trHeight w:val="39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8" w:rsidRPr="00C53C59" w:rsidRDefault="00F071B8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Ковиљача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8,28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5,71</w:t>
            </w:r>
          </w:p>
        </w:tc>
      </w:tr>
      <w:tr w:rsidR="00F071B8" w:rsidRPr="00C53C59" w:rsidTr="00021B90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8" w:rsidRPr="00C53C59" w:rsidRDefault="00F071B8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Пролом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5,08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2,66</w:t>
            </w:r>
          </w:p>
        </w:tc>
      </w:tr>
      <w:tr w:rsidR="00F071B8" w:rsidRPr="00C53C59" w:rsidTr="00021B90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8" w:rsidRPr="00C53C59" w:rsidRDefault="00F071B8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Горња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Трепча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10,13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en-US"/>
              </w:rPr>
              <w:t>13,09</w:t>
            </w:r>
          </w:p>
        </w:tc>
      </w:tr>
      <w:tr w:rsidR="00F071B8" w:rsidRPr="00C53C59" w:rsidTr="00021B90">
        <w:trPr>
          <w:trHeight w:val="36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8" w:rsidRPr="00C53C59" w:rsidRDefault="00F071B8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Врањска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8,27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4,49</w:t>
            </w:r>
          </w:p>
        </w:tc>
      </w:tr>
      <w:tr w:rsidR="00F071B8" w:rsidRPr="00C53C59" w:rsidTr="00021B90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8" w:rsidRPr="00C53C59" w:rsidRDefault="00F071B8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Кањижа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5,20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1,71</w:t>
            </w:r>
          </w:p>
        </w:tc>
      </w:tr>
      <w:tr w:rsidR="00F071B8" w:rsidRPr="00C53C59" w:rsidTr="00021B90">
        <w:trPr>
          <w:trHeight w:val="31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8" w:rsidRPr="00C53C59" w:rsidRDefault="00F071B8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Ју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н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аковић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6,81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4,05</w:t>
            </w:r>
          </w:p>
        </w:tc>
      </w:tr>
      <w:tr w:rsidR="00F071B8" w:rsidRPr="00C53C59" w:rsidTr="00021B90">
        <w:trPr>
          <w:trHeight w:val="28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8" w:rsidRPr="00C53C59" w:rsidRDefault="00F071B8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Врдник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3,70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2,90</w:t>
            </w:r>
          </w:p>
        </w:tc>
      </w:tr>
      <w:tr w:rsidR="00F071B8" w:rsidRPr="00C53C59" w:rsidTr="00021B90">
        <w:trPr>
          <w:trHeight w:val="28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8" w:rsidRPr="00C53C59" w:rsidRDefault="00F071B8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Русанда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9,09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8,07</w:t>
            </w:r>
          </w:p>
        </w:tc>
      </w:tr>
      <w:tr w:rsidR="00F071B8" w:rsidRPr="00C53C59" w:rsidTr="00021B90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8" w:rsidRPr="00C53C59" w:rsidRDefault="00F071B8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Палић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1,81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1,58</w:t>
            </w:r>
          </w:p>
        </w:tc>
      </w:tr>
      <w:tr w:rsidR="00F071B8" w:rsidRPr="00C53C59" w:rsidTr="00021B90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8" w:rsidRPr="00C53C59" w:rsidRDefault="00F071B8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Селтерс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en-US"/>
              </w:rPr>
              <w:t>24,15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en-US"/>
              </w:rPr>
              <w:t>24,43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7,90</w:t>
            </w:r>
          </w:p>
        </w:tc>
      </w:tr>
      <w:tr w:rsidR="00F071B8" w:rsidRPr="00C53C59" w:rsidTr="00021B90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8" w:rsidRPr="00C53C59" w:rsidRDefault="00F071B8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Луковска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7,36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3,39</w:t>
            </w:r>
          </w:p>
        </w:tc>
      </w:tr>
      <w:tr w:rsidR="00F071B8" w:rsidRPr="00C53C59" w:rsidTr="00021B90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8" w:rsidRPr="00C53C59" w:rsidRDefault="00F071B8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Гамзиградска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11,48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4,35</w:t>
            </w:r>
          </w:p>
        </w:tc>
      </w:tr>
      <w:tr w:rsidR="00F071B8" w:rsidRPr="00C53C59" w:rsidTr="00021B90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8" w:rsidRPr="00C53C59" w:rsidRDefault="00F071B8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Рибарска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7,05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4,60</w:t>
            </w:r>
          </w:p>
        </w:tc>
      </w:tr>
      <w:tr w:rsidR="00F071B8" w:rsidRPr="00C53C59" w:rsidTr="00021B90">
        <w:trPr>
          <w:trHeight w:val="28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8" w:rsidRPr="00C53C59" w:rsidRDefault="00F071B8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Сијаринска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7,75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5,23</w:t>
            </w:r>
          </w:p>
        </w:tc>
      </w:tr>
      <w:tr w:rsidR="00F071B8" w:rsidRPr="00C53C59" w:rsidTr="00021B90">
        <w:trPr>
          <w:trHeight w:val="255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8" w:rsidRPr="00C53C59" w:rsidRDefault="00F071B8" w:rsidP="00F071B8">
            <w:pPr>
              <w:pStyle w:val="NoSpacing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Бања</w:t>
            </w:r>
            <w:proofErr w:type="spellEnd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sz w:val="20"/>
                <w:szCs w:val="20"/>
                <w:lang w:val="en-US"/>
              </w:rPr>
              <w:t>Врујци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3,54</w:t>
            </w:r>
          </w:p>
        </w:tc>
      </w:tr>
      <w:tr w:rsidR="00F071B8" w:rsidRPr="00C53C59" w:rsidTr="00021B90">
        <w:trPr>
          <w:trHeight w:val="330"/>
          <w:jc w:val="center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1B8" w:rsidRPr="00C53C59" w:rsidRDefault="00F071B8" w:rsidP="00F071B8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53C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Нишка</w:t>
            </w:r>
            <w:proofErr w:type="spellEnd"/>
            <w:r w:rsidRPr="00C53C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3C59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Бања</w:t>
            </w:r>
            <w:proofErr w:type="spellEnd"/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8,92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1B8" w:rsidRPr="00F071B8" w:rsidRDefault="00F071B8" w:rsidP="00F0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F071B8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2,40</w:t>
            </w:r>
          </w:p>
        </w:tc>
      </w:tr>
    </w:tbl>
    <w:p w:rsidR="00DC02A3" w:rsidRDefault="00DC02A3" w:rsidP="00DC02A3">
      <w:pPr>
        <w:pStyle w:val="ListParagraph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C02A3" w:rsidRPr="00391A52" w:rsidRDefault="00DC02A3" w:rsidP="00DC02A3">
      <w:pPr>
        <w:pStyle w:val="ListParagraph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391A52">
        <w:rPr>
          <w:rFonts w:ascii="Times New Roman" w:hAnsi="Times New Roman"/>
          <w:sz w:val="24"/>
          <w:szCs w:val="24"/>
          <w:lang w:val="sr-Cyrl-RS"/>
        </w:rPr>
        <w:t>Просечна дужина задржавања у бањама у периоду јануар – ју</w:t>
      </w:r>
      <w:r w:rsidR="00021B90">
        <w:rPr>
          <w:rFonts w:ascii="Times New Roman" w:hAnsi="Times New Roman"/>
          <w:sz w:val="24"/>
          <w:szCs w:val="24"/>
          <w:lang w:val="sr-Cyrl-RS"/>
        </w:rPr>
        <w:t>л</w:t>
      </w:r>
      <w:r w:rsidRPr="00391A52">
        <w:rPr>
          <w:rFonts w:ascii="Times New Roman" w:hAnsi="Times New Roman"/>
          <w:sz w:val="24"/>
          <w:szCs w:val="24"/>
          <w:lang w:val="sr-Cyrl-RS"/>
        </w:rPr>
        <w:t>и 2015. године је 4,</w:t>
      </w:r>
      <w:r w:rsidR="009A1109">
        <w:rPr>
          <w:rFonts w:ascii="Times New Roman" w:hAnsi="Times New Roman"/>
          <w:sz w:val="24"/>
          <w:szCs w:val="24"/>
          <w:lang w:val="sr-Cyrl-RS"/>
        </w:rPr>
        <w:t>24</w:t>
      </w:r>
      <w:r w:rsidRPr="00391A52">
        <w:rPr>
          <w:rFonts w:ascii="Times New Roman" w:hAnsi="Times New Roman"/>
          <w:sz w:val="24"/>
          <w:szCs w:val="24"/>
          <w:lang w:val="sr-Cyrl-RS"/>
        </w:rPr>
        <w:t xml:space="preserve"> дана (за домаће 4,</w:t>
      </w:r>
      <w:r w:rsidR="009A1109">
        <w:rPr>
          <w:rFonts w:ascii="Times New Roman" w:hAnsi="Times New Roman"/>
          <w:sz w:val="24"/>
          <w:szCs w:val="24"/>
          <w:lang w:val="sr-Cyrl-RS"/>
        </w:rPr>
        <w:t>51</w:t>
      </w:r>
      <w:r w:rsidRPr="00391A52">
        <w:rPr>
          <w:rFonts w:ascii="Times New Roman" w:hAnsi="Times New Roman"/>
          <w:sz w:val="24"/>
          <w:szCs w:val="24"/>
          <w:lang w:val="sr-Cyrl-RS"/>
        </w:rPr>
        <w:t xml:space="preserve">; за стране </w:t>
      </w:r>
      <w:r w:rsidR="009A1109">
        <w:rPr>
          <w:rFonts w:ascii="Times New Roman" w:hAnsi="Times New Roman"/>
          <w:sz w:val="24"/>
          <w:szCs w:val="24"/>
          <w:lang w:val="sr-Cyrl-RS"/>
        </w:rPr>
        <w:t>3</w:t>
      </w:r>
      <w:r w:rsidRPr="00391A52">
        <w:rPr>
          <w:rFonts w:ascii="Times New Roman" w:hAnsi="Times New Roman"/>
          <w:sz w:val="24"/>
          <w:szCs w:val="24"/>
          <w:lang w:val="sr-Cyrl-RS"/>
        </w:rPr>
        <w:t>,</w:t>
      </w:r>
      <w:r w:rsidR="009A1109">
        <w:rPr>
          <w:rFonts w:ascii="Times New Roman" w:hAnsi="Times New Roman"/>
          <w:sz w:val="24"/>
          <w:szCs w:val="24"/>
          <w:lang w:val="sr-Cyrl-RS"/>
        </w:rPr>
        <w:t>01</w:t>
      </w:r>
      <w:r w:rsidRPr="00391A52">
        <w:rPr>
          <w:rFonts w:ascii="Times New Roman" w:hAnsi="Times New Roman"/>
          <w:sz w:val="24"/>
          <w:szCs w:val="24"/>
          <w:lang w:val="sr-Cyrl-RS"/>
        </w:rPr>
        <w:t xml:space="preserve"> дана). </w:t>
      </w:r>
    </w:p>
    <w:p w:rsidR="00DC02A3" w:rsidRPr="00391A52" w:rsidRDefault="00DC02A3" w:rsidP="00DC02A3">
      <w:pPr>
        <w:pStyle w:val="ListParagraph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91A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Туристи су се најдуже задржавали у Селерс Бањи (24,</w:t>
      </w:r>
      <w:r w:rsidR="00C8645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</w:t>
      </w:r>
      <w:r w:rsidRPr="00391A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5 дана), и то претежно домаћи туристи (24,</w:t>
      </w:r>
      <w:r w:rsidR="00C8645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43</w:t>
      </w:r>
      <w:r w:rsidRPr="00391A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дана), док су страни туристи надуже боравили у  Бањи Горња Трепча (13,</w:t>
      </w:r>
      <w:r w:rsidR="00C86451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09</w:t>
      </w:r>
      <w:r w:rsidRPr="00391A5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391A52">
        <w:rPr>
          <w:rFonts w:ascii="Times New Roman" w:eastAsia="Times New Roman" w:hAnsi="Times New Roman"/>
          <w:sz w:val="24"/>
          <w:szCs w:val="24"/>
          <w:lang w:val="sr-Cyrl-RS"/>
        </w:rPr>
        <w:t>дана).</w:t>
      </w:r>
    </w:p>
    <w:p w:rsidR="00DC02A3" w:rsidRDefault="00DC02A3" w:rsidP="00DC02A3">
      <w:pPr>
        <w:pStyle w:val="NoSpacing"/>
        <w:tabs>
          <w:tab w:val="left" w:pos="4678"/>
          <w:tab w:val="left" w:pos="4820"/>
          <w:tab w:val="left" w:pos="7655"/>
        </w:tabs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</w:pPr>
    </w:p>
    <w:p w:rsidR="00C86451" w:rsidRDefault="00C86451">
      <w:pPr>
        <w:spacing w:after="160" w:line="259" w:lineRule="auto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br w:type="page"/>
      </w:r>
    </w:p>
    <w:p w:rsidR="00DC02A3" w:rsidRPr="00487A82" w:rsidRDefault="00DC02A3" w:rsidP="00DC02A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487A82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lastRenderedPageBreak/>
        <w:t xml:space="preserve">ПЛАНИНСКА МЕСТА - Листа посећености </w:t>
      </w:r>
      <w:proofErr w:type="spellStart"/>
      <w:r w:rsidRPr="00487A82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планин</w:t>
      </w:r>
      <w:r w:rsidRPr="00487A82">
        <w:rPr>
          <w:rFonts w:ascii="Times New Roman" w:hAnsi="Times New Roman"/>
          <w:b/>
          <w:sz w:val="24"/>
          <w:szCs w:val="24"/>
          <w:u w:val="single"/>
          <w:lang w:eastAsia="en-GB"/>
        </w:rPr>
        <w:t>ск</w:t>
      </w:r>
      <w:proofErr w:type="spellEnd"/>
      <w:r w:rsidRPr="00487A82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 xml:space="preserve">их </w:t>
      </w:r>
      <w:proofErr w:type="spellStart"/>
      <w:r w:rsidRPr="00487A82">
        <w:rPr>
          <w:rFonts w:ascii="Times New Roman" w:hAnsi="Times New Roman"/>
          <w:b/>
          <w:sz w:val="24"/>
          <w:szCs w:val="24"/>
          <w:u w:val="single"/>
          <w:lang w:eastAsia="en-GB"/>
        </w:rPr>
        <w:t>места</w:t>
      </w:r>
      <w:proofErr w:type="spellEnd"/>
    </w:p>
    <w:p w:rsidR="00DC02A3" w:rsidRPr="00487A82" w:rsidRDefault="00DC02A3" w:rsidP="00DC02A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:rsidR="00DC02A3" w:rsidRPr="00487A82" w:rsidRDefault="00DC02A3" w:rsidP="00DC02A3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487A82">
        <w:rPr>
          <w:rFonts w:ascii="Times New Roman" w:hAnsi="Times New Roman"/>
          <w:sz w:val="24"/>
          <w:szCs w:val="24"/>
          <w:lang w:val="sr-Cyrl-RS"/>
        </w:rPr>
        <w:t xml:space="preserve">У периоду јануар </w:t>
      </w:r>
      <w:r>
        <w:rPr>
          <w:rFonts w:ascii="Times New Roman" w:hAnsi="Times New Roman"/>
          <w:sz w:val="24"/>
          <w:szCs w:val="24"/>
          <w:lang w:val="sr-Cyrl-RS"/>
        </w:rPr>
        <w:t>–</w:t>
      </w:r>
      <w:r w:rsidRPr="00487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ју</w:t>
      </w:r>
      <w:r w:rsidR="00021B90">
        <w:rPr>
          <w:rFonts w:ascii="Times New Roman" w:hAnsi="Times New Roman"/>
          <w:sz w:val="24"/>
          <w:szCs w:val="24"/>
          <w:lang w:val="sr-Cyrl-RS"/>
        </w:rPr>
        <w:t>л</w:t>
      </w:r>
      <w:r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487A82">
        <w:rPr>
          <w:rFonts w:ascii="Times New Roman" w:hAnsi="Times New Roman"/>
          <w:sz w:val="24"/>
          <w:szCs w:val="24"/>
          <w:lang w:val="sr-Cyrl-RS"/>
        </w:rPr>
        <w:t>2015. године планинска места су учествовала са 2</w:t>
      </w:r>
      <w:r w:rsidR="00B43907">
        <w:rPr>
          <w:rFonts w:ascii="Times New Roman" w:hAnsi="Times New Roman"/>
          <w:sz w:val="24"/>
          <w:szCs w:val="24"/>
          <w:lang w:val="sr-Cyrl-RS"/>
        </w:rPr>
        <w:t>0</w:t>
      </w:r>
      <w:r w:rsidRPr="00487A82">
        <w:rPr>
          <w:rFonts w:ascii="Times New Roman" w:hAnsi="Times New Roman"/>
          <w:sz w:val="24"/>
          <w:szCs w:val="24"/>
          <w:lang w:val="sr-Cyrl-RS"/>
        </w:rPr>
        <w:t>,</w:t>
      </w:r>
      <w:r w:rsidR="00B43907">
        <w:rPr>
          <w:rFonts w:ascii="Times New Roman" w:hAnsi="Times New Roman"/>
          <w:sz w:val="24"/>
          <w:szCs w:val="24"/>
          <w:lang w:val="sr-Cyrl-RS"/>
        </w:rPr>
        <w:t>4</w:t>
      </w:r>
      <w:r w:rsidRPr="00487A82">
        <w:rPr>
          <w:rFonts w:ascii="Times New Roman" w:hAnsi="Times New Roman"/>
          <w:sz w:val="24"/>
          <w:szCs w:val="24"/>
          <w:lang w:val="sr-Cyrl-RS"/>
        </w:rPr>
        <w:t xml:space="preserve">% у укупним доласцима туриста у Србију, односно са </w:t>
      </w:r>
      <w:r w:rsidR="00B43907">
        <w:rPr>
          <w:rFonts w:ascii="Times New Roman" w:hAnsi="Times New Roman"/>
          <w:sz w:val="24"/>
          <w:szCs w:val="24"/>
          <w:lang w:val="sr-Cyrl-RS"/>
        </w:rPr>
        <w:t>29</w:t>
      </w:r>
      <w:r w:rsidRPr="00487A82">
        <w:rPr>
          <w:rFonts w:ascii="Times New Roman" w:hAnsi="Times New Roman"/>
          <w:sz w:val="24"/>
          <w:szCs w:val="24"/>
          <w:lang w:val="sr-Cyrl-RS"/>
        </w:rPr>
        <w:t>,</w:t>
      </w:r>
      <w:r w:rsidR="00B43907">
        <w:rPr>
          <w:rFonts w:ascii="Times New Roman" w:hAnsi="Times New Roman"/>
          <w:sz w:val="24"/>
          <w:szCs w:val="24"/>
          <w:lang w:val="sr-Cyrl-RS"/>
        </w:rPr>
        <w:t>1</w:t>
      </w:r>
      <w:r w:rsidRPr="00487A82">
        <w:rPr>
          <w:rFonts w:ascii="Times New Roman" w:hAnsi="Times New Roman"/>
          <w:sz w:val="24"/>
          <w:szCs w:val="24"/>
          <w:lang w:val="sr-Cyrl-RS"/>
        </w:rPr>
        <w:t xml:space="preserve">% у укупном броју ноћења туриста у Србији. </w:t>
      </w:r>
    </w:p>
    <w:p w:rsidR="00DC02A3" w:rsidRPr="00487A82" w:rsidRDefault="00DC02A3" w:rsidP="00DC02A3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1271"/>
        <w:gridCol w:w="988"/>
        <w:gridCol w:w="1271"/>
        <w:gridCol w:w="988"/>
        <w:gridCol w:w="1271"/>
        <w:gridCol w:w="1416"/>
      </w:tblGrid>
      <w:tr w:rsidR="00DC02A3" w:rsidRPr="00FC2A16" w:rsidTr="00021B90">
        <w:trPr>
          <w:trHeight w:val="464"/>
        </w:trPr>
        <w:tc>
          <w:tcPr>
            <w:tcW w:w="2119" w:type="dxa"/>
            <w:vMerge w:val="restart"/>
            <w:shd w:val="clear" w:color="auto" w:fill="ED7D31"/>
          </w:tcPr>
          <w:p w:rsidR="00DC02A3" w:rsidRPr="00FC2A16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  <w:p w:rsidR="00DC02A3" w:rsidRPr="00FC2A16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  <w:p w:rsidR="00DC02A3" w:rsidRPr="00FC2A16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FC2A16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Јануар - Ју</w:t>
            </w:r>
            <w:r w:rsidR="00021B9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л</w:t>
            </w:r>
            <w:r w:rsidRPr="00FC2A16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и  </w:t>
            </w:r>
            <w:r w:rsidRPr="00FC2A1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201</w:t>
            </w:r>
            <w:r w:rsidRPr="00FC2A16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FC2A16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.</w:t>
            </w:r>
          </w:p>
          <w:p w:rsidR="00DC02A3" w:rsidRPr="00FC2A16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C02A3" w:rsidRPr="00FC2A16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FC2A16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DC02A3" w:rsidRPr="00FC2A16" w:rsidTr="00021B90">
        <w:trPr>
          <w:trHeight w:val="464"/>
        </w:trPr>
        <w:tc>
          <w:tcPr>
            <w:tcW w:w="2119" w:type="dxa"/>
            <w:vMerge/>
            <w:tcBorders>
              <w:bottom w:val="single" w:sz="4" w:space="0" w:color="auto"/>
            </w:tcBorders>
            <w:shd w:val="clear" w:color="auto" w:fill="ED7D31"/>
          </w:tcPr>
          <w:p w:rsidR="00DC02A3" w:rsidRPr="00FC2A16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C02A3" w:rsidRPr="00FC2A16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FC2A1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A3" w:rsidRPr="00FC2A16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FC2A1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C02A3" w:rsidRPr="00FC2A16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FC2A1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A3" w:rsidRPr="00FC2A16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FC2A1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C02A3" w:rsidRPr="00FC2A16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FC2A1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A3" w:rsidRPr="00FC2A16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FC2A1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</w:tr>
      <w:tr w:rsidR="00C86451" w:rsidRPr="00FC2A16" w:rsidTr="00C86451">
        <w:trPr>
          <w:trHeight w:val="465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6451" w:rsidRPr="00FC2A16" w:rsidRDefault="00C86451" w:rsidP="00C86451">
            <w:pPr>
              <w:pStyle w:val="NoSpacing"/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FC2A16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Република</w:t>
            </w:r>
            <w:proofErr w:type="spellEnd"/>
            <w:r w:rsidRPr="00FC2A16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C2A16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376</w:t>
            </w: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677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112,7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759</w:t>
            </w: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353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112,7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617</w:t>
            </w: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112,7</w:t>
            </w:r>
          </w:p>
        </w:tc>
      </w:tr>
      <w:tr w:rsidR="00C86451" w:rsidRPr="00FC2A16" w:rsidTr="00B43907">
        <w:trPr>
          <w:trHeight w:val="464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51" w:rsidRPr="00FC2A16" w:rsidRDefault="00C86451" w:rsidP="00C86451">
            <w:pPr>
              <w:pStyle w:val="NoSpacing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C2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Планинска</w:t>
            </w:r>
            <w:proofErr w:type="spellEnd"/>
            <w:r w:rsidRPr="00FC2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A1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места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280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573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120,8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233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122,0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115,4</w:t>
            </w:r>
          </w:p>
        </w:tc>
      </w:tr>
      <w:tr w:rsidR="00C86451" w:rsidRPr="00FC2A16" w:rsidTr="00B43907">
        <w:trPr>
          <w:trHeight w:val="464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51" w:rsidRPr="00FC2A16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2A1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Златибор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85</w:t>
            </w:r>
            <w:r w:rsidRPr="00160C67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432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130,8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127,8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142,5</w:t>
            </w:r>
          </w:p>
        </w:tc>
      </w:tr>
      <w:tr w:rsidR="00C86451" w:rsidRPr="00FC2A16" w:rsidTr="00B43907">
        <w:trPr>
          <w:trHeight w:val="465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51" w:rsidRPr="00FC2A16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2A1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Копаоник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144,1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143,8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145,4</w:t>
            </w:r>
          </w:p>
        </w:tc>
      </w:tr>
      <w:tr w:rsidR="00C86451" w:rsidRPr="00FC2A16" w:rsidTr="00B43907">
        <w:trPr>
          <w:trHeight w:val="464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51" w:rsidRPr="00FC2A16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2A1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Тара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499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113,3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666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113,8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833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106,8</w:t>
            </w:r>
          </w:p>
        </w:tc>
      </w:tr>
      <w:tr w:rsidR="00C86451" w:rsidRPr="00FC2A16" w:rsidTr="00B43907">
        <w:trPr>
          <w:trHeight w:val="465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451" w:rsidRPr="00FC2A16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2A1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Дивчибаре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155,4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953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165,2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61,4</w:t>
            </w:r>
          </w:p>
        </w:tc>
      </w:tr>
      <w:tr w:rsidR="00C86451" w:rsidRPr="00FC2A16" w:rsidTr="00B43907">
        <w:trPr>
          <w:trHeight w:val="464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51" w:rsidRPr="00FC2A16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2A1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Ивањица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68,3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73,6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11,1</w:t>
            </w:r>
          </w:p>
        </w:tc>
      </w:tr>
      <w:tr w:rsidR="00C86451" w:rsidRPr="00FC2A16" w:rsidTr="00B43907">
        <w:trPr>
          <w:trHeight w:val="464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51" w:rsidRPr="00FC2A16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2A1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Златар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117,7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873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118,6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113,0</w:t>
            </w:r>
          </w:p>
        </w:tc>
      </w:tr>
      <w:tr w:rsidR="00C86451" w:rsidRPr="00FC2A16" w:rsidTr="00B43907">
        <w:trPr>
          <w:trHeight w:val="465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51" w:rsidRPr="00FC2A16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2A1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Рудник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642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119,4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120,5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106,7</w:t>
            </w:r>
          </w:p>
        </w:tc>
      </w:tr>
      <w:tr w:rsidR="00C86451" w:rsidRPr="00FC2A16" w:rsidTr="00B43907">
        <w:trPr>
          <w:trHeight w:val="464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51" w:rsidRPr="00FC2A16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2A1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Стара</w:t>
            </w:r>
            <w:proofErr w:type="spellEnd"/>
            <w:r w:rsidRPr="00FC2A1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C2A1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Планина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158,1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879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144,2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211,7</w:t>
            </w:r>
          </w:p>
        </w:tc>
      </w:tr>
      <w:tr w:rsidR="00C86451" w:rsidRPr="00FC2A16" w:rsidTr="00B43907">
        <w:trPr>
          <w:trHeight w:val="465"/>
        </w:trPr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51" w:rsidRPr="00FC2A16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FC2A1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Гоч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B439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:rsidR="00DC02A3" w:rsidRDefault="00DC02A3" w:rsidP="00DC02A3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C86451" w:rsidRDefault="00C86451" w:rsidP="00DC02A3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DC02A3" w:rsidRPr="00487A82" w:rsidRDefault="00DC02A3" w:rsidP="00DC02A3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992"/>
        <w:gridCol w:w="1276"/>
        <w:gridCol w:w="992"/>
        <w:gridCol w:w="1276"/>
        <w:gridCol w:w="1417"/>
      </w:tblGrid>
      <w:tr w:rsidR="00DC02A3" w:rsidRPr="00ED7F34" w:rsidTr="00021B90">
        <w:trPr>
          <w:trHeight w:val="505"/>
        </w:trPr>
        <w:tc>
          <w:tcPr>
            <w:tcW w:w="2127" w:type="dxa"/>
            <w:vMerge w:val="restart"/>
            <w:shd w:val="clear" w:color="auto" w:fill="ED7D31"/>
            <w:vAlign w:val="center"/>
          </w:tcPr>
          <w:p w:rsidR="00DC02A3" w:rsidRPr="00ED7F34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  <w:p w:rsidR="00DC02A3" w:rsidRPr="00ED7F34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  <w:p w:rsidR="00DC02A3" w:rsidRPr="00ED7F34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r w:rsidRPr="00ED7F34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Јануар – Ју</w:t>
            </w:r>
            <w:r w:rsidR="00021B90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л</w:t>
            </w:r>
            <w:r w:rsidRPr="00ED7F34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 xml:space="preserve">и </w:t>
            </w:r>
            <w:r w:rsidRPr="00ED7F3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201</w:t>
            </w:r>
            <w:r w:rsidRPr="00ED7F34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ED7F34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.</w:t>
            </w:r>
          </w:p>
          <w:p w:rsidR="00DC02A3" w:rsidRPr="00ED7F34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C02A3" w:rsidRPr="00ED7F34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ED7F34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DC02A3" w:rsidRPr="00ED7F34" w:rsidTr="00021B90">
        <w:trPr>
          <w:trHeight w:val="505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ED7D31"/>
            <w:vAlign w:val="center"/>
          </w:tcPr>
          <w:p w:rsidR="00DC02A3" w:rsidRPr="00ED7F34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C02A3" w:rsidRPr="00ED7F34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D7F3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A3" w:rsidRPr="00ED7F34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D7F3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C02A3" w:rsidRPr="00ED7F34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D7F3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A3" w:rsidRPr="00ED7F34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D7F3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:rsidR="00DC02A3" w:rsidRPr="00ED7F34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D7F3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2A3" w:rsidRPr="00ED7F34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D7F3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</w:tr>
      <w:tr w:rsidR="00C86451" w:rsidRPr="00ED7F34" w:rsidTr="00021B90">
        <w:trPr>
          <w:trHeight w:val="5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6451" w:rsidRPr="00ED7F34" w:rsidRDefault="00C86451" w:rsidP="00C86451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  <w:p w:rsidR="00C86451" w:rsidRPr="00ED7F34" w:rsidRDefault="00C86451" w:rsidP="00C86451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ED7F3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Република</w:t>
            </w:r>
            <w:proofErr w:type="spellEnd"/>
            <w:r w:rsidRPr="00ED7F3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ED7F3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Србија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86451" w:rsidRPr="009F5C0B" w:rsidRDefault="00C86451" w:rsidP="00C86451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813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86451" w:rsidRPr="009F5C0B" w:rsidRDefault="00C86451" w:rsidP="00C86451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86451" w:rsidRPr="009F5C0B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473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86451" w:rsidRPr="009F5C0B" w:rsidRDefault="00C86451" w:rsidP="00C86451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86451" w:rsidRPr="009F5C0B" w:rsidRDefault="00C86451" w:rsidP="00C86451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339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86451" w:rsidRPr="009F5C0B" w:rsidRDefault="00C86451" w:rsidP="00C86451">
            <w:pPr>
              <w:pStyle w:val="NoSpacing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9F5C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115,1</w:t>
            </w:r>
          </w:p>
        </w:tc>
      </w:tr>
      <w:tr w:rsidR="00C86451" w:rsidRPr="00ED7F34" w:rsidTr="00021B90">
        <w:trPr>
          <w:trHeight w:val="5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51" w:rsidRPr="00ED7F34" w:rsidRDefault="00C86451" w:rsidP="00C86451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</w:p>
          <w:p w:rsidR="00C86451" w:rsidRPr="00ED7F34" w:rsidRDefault="00C86451" w:rsidP="00C86451">
            <w:pPr>
              <w:pStyle w:val="NoSpacing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ED7F34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Планинска</w:t>
            </w:r>
            <w:proofErr w:type="spellEnd"/>
            <w:r w:rsidRPr="00ED7F34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F34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места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953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157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120,0</w:t>
            </w:r>
          </w:p>
        </w:tc>
      </w:tr>
      <w:tr w:rsidR="00C86451" w:rsidRPr="00ED7F34" w:rsidTr="00021B90">
        <w:trPr>
          <w:trHeight w:val="5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51" w:rsidRPr="00ED7F34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C86451" w:rsidRPr="00ED7F34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7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Златибор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337</w:t>
            </w:r>
            <w:r w:rsidRPr="00160C67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136,5</w:t>
            </w:r>
          </w:p>
        </w:tc>
      </w:tr>
      <w:tr w:rsidR="00C86451" w:rsidRPr="00ED7F34" w:rsidTr="00021B90">
        <w:trPr>
          <w:trHeight w:val="5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51" w:rsidRPr="00ED7F34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C86451" w:rsidRPr="00ED7F34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7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Копаоник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137,7</w:t>
            </w:r>
          </w:p>
        </w:tc>
      </w:tr>
      <w:tr w:rsidR="00C86451" w:rsidRPr="00ED7F34" w:rsidTr="00021B90">
        <w:trPr>
          <w:trHeight w:val="5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51" w:rsidRPr="00ED7F34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C86451" w:rsidRPr="00ED7F34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7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Тара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86,3</w:t>
            </w:r>
          </w:p>
        </w:tc>
      </w:tr>
      <w:tr w:rsidR="00C86451" w:rsidRPr="00ED7F34" w:rsidTr="00021B90">
        <w:trPr>
          <w:trHeight w:val="5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51" w:rsidRPr="00ED7F34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C86451" w:rsidRPr="00ED7F34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7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Дивчибаре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151,5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91,6</w:t>
            </w:r>
          </w:p>
        </w:tc>
      </w:tr>
      <w:tr w:rsidR="00C86451" w:rsidRPr="00ED7F34" w:rsidTr="00021B90">
        <w:trPr>
          <w:trHeight w:val="5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51" w:rsidRPr="00ED7F34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C86451" w:rsidRPr="00ED7F34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7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Ивањица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13,8</w:t>
            </w:r>
          </w:p>
        </w:tc>
      </w:tr>
      <w:tr w:rsidR="00C86451" w:rsidRPr="00ED7F34" w:rsidTr="00021B90">
        <w:trPr>
          <w:trHeight w:val="5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51" w:rsidRPr="00ED7F34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C86451" w:rsidRPr="00ED7F34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7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Златар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124,2</w:t>
            </w:r>
          </w:p>
        </w:tc>
      </w:tr>
      <w:tr w:rsidR="00C86451" w:rsidRPr="00ED7F34" w:rsidTr="00021B90">
        <w:trPr>
          <w:trHeight w:val="5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51" w:rsidRPr="00ED7F34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C86451" w:rsidRPr="00ED7F34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7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Рудник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175,5</w:t>
            </w:r>
          </w:p>
        </w:tc>
      </w:tr>
      <w:tr w:rsidR="00C86451" w:rsidRPr="00ED7F34" w:rsidTr="00021B90">
        <w:trPr>
          <w:trHeight w:val="5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51" w:rsidRPr="00ED7F34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</w:p>
          <w:p w:rsidR="00C86451" w:rsidRPr="00ED7F34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ED7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Стара</w:t>
            </w:r>
            <w:proofErr w:type="spellEnd"/>
            <w:r w:rsidRPr="00ED7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D7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Планина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191,7</w:t>
            </w:r>
          </w:p>
        </w:tc>
      </w:tr>
      <w:tr w:rsidR="00C86451" w:rsidRPr="00ED7F34" w:rsidTr="00021B90">
        <w:trPr>
          <w:trHeight w:val="50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451" w:rsidRPr="00ED7F34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C86451" w:rsidRPr="00ED7F34" w:rsidRDefault="00C86451" w:rsidP="00C86451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ED7F3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Гоч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451" w:rsidRPr="00C86451" w:rsidRDefault="00C86451" w:rsidP="00C864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864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:rsidR="00DC02A3" w:rsidRPr="00487A82" w:rsidRDefault="00DC02A3" w:rsidP="00DC02A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RS" w:eastAsia="en-GB"/>
        </w:rPr>
      </w:pPr>
    </w:p>
    <w:p w:rsidR="00DC02A3" w:rsidRDefault="00DC02A3" w:rsidP="00DC02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DC02A3" w:rsidRDefault="00DC02A3" w:rsidP="00DC02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:rsidR="00DC02A3" w:rsidRPr="00305D85" w:rsidRDefault="00DC02A3" w:rsidP="00DC02A3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305D85">
        <w:rPr>
          <w:rFonts w:ascii="Times New Roman" w:hAnsi="Times New Roman"/>
          <w:sz w:val="24"/>
          <w:szCs w:val="24"/>
          <w:lang w:val="ru-RU" w:eastAsia="en-GB"/>
        </w:rPr>
        <w:t xml:space="preserve">Туристички промет у планинским центрима Србије, изражен укупним бројем долазака туриста, у првих </w:t>
      </w:r>
      <w:r w:rsidR="00021B90" w:rsidRPr="00305D85">
        <w:rPr>
          <w:rFonts w:ascii="Times New Roman" w:hAnsi="Times New Roman"/>
          <w:sz w:val="24"/>
          <w:szCs w:val="24"/>
          <w:lang w:val="ru-RU" w:eastAsia="en-GB"/>
        </w:rPr>
        <w:t>седам</w:t>
      </w:r>
      <w:r w:rsidRPr="00305D85">
        <w:rPr>
          <w:rFonts w:ascii="Times New Roman" w:hAnsi="Times New Roman"/>
          <w:sz w:val="24"/>
          <w:szCs w:val="24"/>
          <w:lang w:val="ru-RU" w:eastAsia="en-GB"/>
        </w:rPr>
        <w:t xml:space="preserve"> месеци 2015. године порастао је за 2</w:t>
      </w:r>
      <w:r w:rsidR="00B43907" w:rsidRPr="00305D85">
        <w:rPr>
          <w:rFonts w:ascii="Times New Roman" w:hAnsi="Times New Roman"/>
          <w:sz w:val="24"/>
          <w:szCs w:val="24"/>
          <w:lang w:val="ru-RU" w:eastAsia="en-GB"/>
        </w:rPr>
        <w:t>0</w:t>
      </w:r>
      <w:r w:rsidRPr="00305D85">
        <w:rPr>
          <w:rFonts w:ascii="Times New Roman" w:hAnsi="Times New Roman"/>
          <w:sz w:val="24"/>
          <w:szCs w:val="24"/>
          <w:lang w:val="ru-RU" w:eastAsia="en-GB"/>
        </w:rPr>
        <w:t>,</w:t>
      </w:r>
      <w:r w:rsidR="00B43907" w:rsidRPr="00305D85">
        <w:rPr>
          <w:rFonts w:ascii="Times New Roman" w:hAnsi="Times New Roman"/>
          <w:sz w:val="24"/>
          <w:szCs w:val="24"/>
          <w:lang w:val="ru-RU" w:eastAsia="en-GB"/>
        </w:rPr>
        <w:t>8</w:t>
      </w:r>
      <w:r w:rsidRPr="00305D85">
        <w:rPr>
          <w:rFonts w:ascii="Times New Roman" w:hAnsi="Times New Roman"/>
          <w:sz w:val="24"/>
          <w:szCs w:val="24"/>
          <w:lang w:val="ru-RU" w:eastAsia="en-GB"/>
        </w:rPr>
        <w:t>% у односу на</w:t>
      </w:r>
      <w:r w:rsidRPr="00305D85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r w:rsidRPr="00305D85">
        <w:rPr>
          <w:rFonts w:ascii="Times New Roman" w:hAnsi="Times New Roman"/>
          <w:sz w:val="24"/>
          <w:szCs w:val="24"/>
          <w:lang w:val="sr-Cyrl-RS" w:eastAsia="en-GB"/>
        </w:rPr>
        <w:t>исти период</w:t>
      </w:r>
      <w:r w:rsidRPr="00305D85">
        <w:rPr>
          <w:rFonts w:ascii="Times New Roman" w:hAnsi="Times New Roman"/>
          <w:sz w:val="24"/>
          <w:szCs w:val="24"/>
          <w:lang w:val="ru-RU" w:eastAsia="en-GB"/>
        </w:rPr>
        <w:t xml:space="preserve"> 2014. године, док је пораст укупног броја ноћења износио 1</w:t>
      </w:r>
      <w:r w:rsidR="00B43907" w:rsidRPr="00305D85">
        <w:rPr>
          <w:rFonts w:ascii="Times New Roman" w:hAnsi="Times New Roman"/>
          <w:sz w:val="24"/>
          <w:szCs w:val="24"/>
          <w:lang w:val="ru-RU" w:eastAsia="en-GB"/>
        </w:rPr>
        <w:t>6</w:t>
      </w:r>
      <w:r w:rsidRPr="00305D85">
        <w:rPr>
          <w:rFonts w:ascii="Times New Roman" w:hAnsi="Times New Roman"/>
          <w:sz w:val="24"/>
          <w:szCs w:val="24"/>
          <w:lang w:val="ru-RU" w:eastAsia="en-GB"/>
        </w:rPr>
        <w:t>,</w:t>
      </w:r>
      <w:r w:rsidR="00B43907" w:rsidRPr="00305D85">
        <w:rPr>
          <w:rFonts w:ascii="Times New Roman" w:hAnsi="Times New Roman"/>
          <w:sz w:val="24"/>
          <w:szCs w:val="24"/>
          <w:lang w:val="ru-RU" w:eastAsia="en-GB"/>
        </w:rPr>
        <w:t>5</w:t>
      </w:r>
      <w:r w:rsidRPr="00305D85">
        <w:rPr>
          <w:rFonts w:ascii="Times New Roman" w:hAnsi="Times New Roman"/>
          <w:sz w:val="24"/>
          <w:szCs w:val="24"/>
          <w:lang w:val="ru-RU" w:eastAsia="en-GB"/>
        </w:rPr>
        <w:t xml:space="preserve">%. </w:t>
      </w:r>
    </w:p>
    <w:p w:rsidR="00DC02A3" w:rsidRPr="00305D85" w:rsidRDefault="00DC02A3" w:rsidP="00DC02A3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305D85">
        <w:rPr>
          <w:rFonts w:ascii="Times New Roman" w:hAnsi="Times New Roman"/>
          <w:sz w:val="24"/>
          <w:szCs w:val="24"/>
          <w:lang w:val="ru-RU" w:eastAsia="en-GB"/>
        </w:rPr>
        <w:t>Растућем тренду долазака у планинске центре допринели су како доласци домаћих туриста (</w:t>
      </w:r>
      <w:r w:rsidR="00B43907" w:rsidRPr="00C8645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233</w:t>
      </w:r>
      <w:r w:rsidR="00B43907" w:rsidRPr="00305D8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.</w:t>
      </w:r>
      <w:r w:rsidR="00B43907" w:rsidRPr="00C8645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290</w:t>
      </w:r>
      <w:r w:rsidRPr="00305D85">
        <w:rPr>
          <w:rFonts w:ascii="Times New Roman" w:hAnsi="Times New Roman"/>
          <w:sz w:val="24"/>
          <w:szCs w:val="24"/>
          <w:lang w:val="ru-RU" w:eastAsia="en-GB"/>
        </w:rPr>
        <w:t>) којих је било за 22,</w:t>
      </w:r>
      <w:r w:rsidR="00B43907" w:rsidRPr="00305D85">
        <w:rPr>
          <w:rFonts w:ascii="Times New Roman" w:hAnsi="Times New Roman"/>
          <w:sz w:val="24"/>
          <w:szCs w:val="24"/>
          <w:lang w:val="ru-RU" w:eastAsia="en-GB"/>
        </w:rPr>
        <w:t>0</w:t>
      </w:r>
      <w:r w:rsidRPr="00305D85">
        <w:rPr>
          <w:rFonts w:ascii="Times New Roman" w:hAnsi="Times New Roman"/>
          <w:sz w:val="24"/>
          <w:szCs w:val="24"/>
          <w:lang w:val="ru-RU" w:eastAsia="en-GB"/>
        </w:rPr>
        <w:t xml:space="preserve">% више него у првих </w:t>
      </w:r>
      <w:r w:rsidR="00021B90" w:rsidRPr="00305D85">
        <w:rPr>
          <w:rFonts w:ascii="Times New Roman" w:hAnsi="Times New Roman"/>
          <w:sz w:val="24"/>
          <w:szCs w:val="24"/>
          <w:lang w:val="ru-RU" w:eastAsia="en-GB"/>
        </w:rPr>
        <w:t xml:space="preserve">седам </w:t>
      </w:r>
      <w:r w:rsidRPr="00305D85">
        <w:rPr>
          <w:rFonts w:ascii="Times New Roman" w:hAnsi="Times New Roman"/>
          <w:sz w:val="24"/>
          <w:szCs w:val="24"/>
          <w:lang w:val="ru-RU" w:eastAsia="en-GB"/>
        </w:rPr>
        <w:t>месеци 2014. године, тако и доласци страних туриста (</w:t>
      </w:r>
      <w:r w:rsidR="00160C67" w:rsidRPr="00C8645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47</w:t>
      </w:r>
      <w:r w:rsidR="00160C67" w:rsidRPr="00305D8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.</w:t>
      </w:r>
      <w:r w:rsidR="00160C67" w:rsidRPr="00C8645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283</w:t>
      </w:r>
      <w:r w:rsidRPr="00305D85">
        <w:rPr>
          <w:rFonts w:ascii="Times New Roman" w:hAnsi="Times New Roman"/>
          <w:sz w:val="24"/>
          <w:szCs w:val="24"/>
          <w:lang w:val="ru-RU" w:eastAsia="en-GB"/>
        </w:rPr>
        <w:t xml:space="preserve">) код којих је забележен пораст од </w:t>
      </w:r>
      <w:r w:rsidR="00B43907" w:rsidRPr="00305D85">
        <w:rPr>
          <w:rFonts w:ascii="Times New Roman" w:hAnsi="Times New Roman"/>
          <w:sz w:val="24"/>
          <w:szCs w:val="24"/>
          <w:lang w:val="ru-RU" w:eastAsia="en-GB"/>
        </w:rPr>
        <w:t>15</w:t>
      </w:r>
      <w:r w:rsidRPr="00305D85">
        <w:rPr>
          <w:rFonts w:ascii="Times New Roman" w:hAnsi="Times New Roman"/>
          <w:sz w:val="24"/>
          <w:szCs w:val="24"/>
          <w:lang w:val="ru-RU" w:eastAsia="en-GB"/>
        </w:rPr>
        <w:t>,</w:t>
      </w:r>
      <w:r w:rsidR="00B43907" w:rsidRPr="00305D85">
        <w:rPr>
          <w:rFonts w:ascii="Times New Roman" w:hAnsi="Times New Roman"/>
          <w:sz w:val="24"/>
          <w:szCs w:val="24"/>
          <w:lang w:val="ru-RU" w:eastAsia="en-GB"/>
        </w:rPr>
        <w:t>4</w:t>
      </w:r>
      <w:r w:rsidRPr="00305D85">
        <w:rPr>
          <w:rFonts w:ascii="Times New Roman" w:hAnsi="Times New Roman"/>
          <w:sz w:val="24"/>
          <w:szCs w:val="24"/>
          <w:lang w:val="ru-RU" w:eastAsia="en-GB"/>
        </w:rPr>
        <w:t xml:space="preserve">%. </w:t>
      </w:r>
    </w:p>
    <w:p w:rsidR="00DC02A3" w:rsidRPr="00305D85" w:rsidRDefault="00DC02A3" w:rsidP="00DC02A3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05D85">
        <w:rPr>
          <w:rFonts w:ascii="Times New Roman" w:hAnsi="Times New Roman"/>
          <w:sz w:val="24"/>
          <w:szCs w:val="24"/>
          <w:lang w:val="ru-RU" w:eastAsia="en-GB"/>
        </w:rPr>
        <w:t>У истом периоду, број ноћења домаћих туриста (</w:t>
      </w:r>
      <w:r w:rsidR="00160C67" w:rsidRPr="00C8645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953</w:t>
      </w:r>
      <w:r w:rsidR="00160C67" w:rsidRPr="00305D8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.</w:t>
      </w:r>
      <w:r w:rsidR="00160C67" w:rsidRPr="00C8645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522</w:t>
      </w:r>
      <w:r w:rsidRPr="00305D85">
        <w:rPr>
          <w:rFonts w:ascii="Times New Roman" w:hAnsi="Times New Roman"/>
          <w:sz w:val="24"/>
          <w:szCs w:val="24"/>
          <w:lang w:val="ru-RU" w:eastAsia="en-GB"/>
        </w:rPr>
        <w:t>) је био већи за 16,</w:t>
      </w:r>
      <w:r w:rsidR="00160C67" w:rsidRPr="00305D85">
        <w:rPr>
          <w:rFonts w:ascii="Times New Roman" w:hAnsi="Times New Roman"/>
          <w:sz w:val="24"/>
          <w:szCs w:val="24"/>
          <w:lang w:val="ru-RU" w:eastAsia="en-GB"/>
        </w:rPr>
        <w:t>0</w:t>
      </w:r>
      <w:r w:rsidRPr="00305D85">
        <w:rPr>
          <w:rFonts w:ascii="Times New Roman" w:hAnsi="Times New Roman"/>
          <w:sz w:val="24"/>
          <w:szCs w:val="24"/>
          <w:lang w:val="ru-RU" w:eastAsia="en-GB"/>
        </w:rPr>
        <w:t>%, а страних (</w:t>
      </w:r>
      <w:r w:rsidR="00160C67" w:rsidRPr="00C8645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157</w:t>
      </w:r>
      <w:r w:rsidR="00160C67" w:rsidRPr="00305D85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.</w:t>
      </w:r>
      <w:r w:rsidR="00160C67" w:rsidRPr="00C8645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012</w:t>
      </w:r>
      <w:r w:rsidRPr="00305D85">
        <w:rPr>
          <w:rFonts w:ascii="Times New Roman" w:hAnsi="Times New Roman"/>
          <w:sz w:val="24"/>
          <w:szCs w:val="24"/>
          <w:lang w:val="ru-RU" w:eastAsia="en-GB"/>
        </w:rPr>
        <w:t xml:space="preserve">) </w:t>
      </w:r>
      <w:r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за 2</w:t>
      </w:r>
      <w:r w:rsidR="00160C67"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0</w:t>
      </w:r>
      <w:r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160C67"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0</w:t>
      </w:r>
      <w:r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% у односу на</w:t>
      </w:r>
      <w:r w:rsidRPr="00305D85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r w:rsidRPr="00305D85">
        <w:rPr>
          <w:rFonts w:ascii="Times New Roman" w:hAnsi="Times New Roman"/>
          <w:sz w:val="24"/>
          <w:szCs w:val="24"/>
          <w:shd w:val="clear" w:color="auto" w:fill="FFFFFF"/>
          <w:lang w:val="sr-Cyrl-RS"/>
        </w:rPr>
        <w:t>период</w:t>
      </w:r>
      <w:r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јануар –ју</w:t>
      </w:r>
      <w:r w:rsidR="00021B90"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</w:t>
      </w:r>
      <w:r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 2014. године.</w:t>
      </w:r>
    </w:p>
    <w:p w:rsidR="00DC02A3" w:rsidRPr="00305D85" w:rsidRDefault="00DC02A3" w:rsidP="00DC02A3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sr-Cyrl-RS"/>
        </w:rPr>
      </w:pPr>
      <w:r w:rsidRPr="00305D85">
        <w:rPr>
          <w:rFonts w:ascii="Times New Roman" w:hAnsi="Times New Roman"/>
          <w:sz w:val="24"/>
          <w:szCs w:val="24"/>
          <w:lang w:val="sr-Cyrl-RS"/>
        </w:rPr>
        <w:t xml:space="preserve">По туристичком промету у овом периоду предњачи </w:t>
      </w:r>
      <w:r w:rsidRPr="00305D85">
        <w:rPr>
          <w:rFonts w:ascii="Times New Roman" w:hAnsi="Times New Roman"/>
          <w:b/>
          <w:sz w:val="24"/>
          <w:szCs w:val="24"/>
          <w:lang w:val="sr-Cyrl-RS"/>
        </w:rPr>
        <w:t>Златибор</w:t>
      </w:r>
      <w:r w:rsidRPr="00305D85">
        <w:rPr>
          <w:rFonts w:ascii="Times New Roman" w:hAnsi="Times New Roman"/>
          <w:sz w:val="24"/>
          <w:szCs w:val="24"/>
          <w:lang w:val="sr-Cyrl-RS"/>
        </w:rPr>
        <w:t xml:space="preserve">  који је по броју долазака туриста (</w:t>
      </w:r>
      <w:r w:rsidR="00160C67" w:rsidRPr="00C864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85</w:t>
      </w:r>
      <w:r w:rsidR="00160C67" w:rsidRPr="00305D8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  <w:r w:rsidR="00160C67" w:rsidRPr="00C864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432</w:t>
      </w:r>
      <w:r w:rsidRPr="00305D85">
        <w:rPr>
          <w:rFonts w:ascii="Times New Roman" w:hAnsi="Times New Roman"/>
          <w:sz w:val="24"/>
          <w:szCs w:val="24"/>
          <w:lang w:val="sr-Cyrl-RS"/>
        </w:rPr>
        <w:t xml:space="preserve">) учествовао са </w:t>
      </w:r>
      <w:r w:rsidR="00160C67" w:rsidRPr="00305D85">
        <w:rPr>
          <w:rFonts w:ascii="Times New Roman" w:hAnsi="Times New Roman"/>
          <w:sz w:val="24"/>
          <w:szCs w:val="24"/>
          <w:lang w:val="sr-Cyrl-RS"/>
        </w:rPr>
        <w:t>30</w:t>
      </w:r>
      <w:r w:rsidRPr="00305D85">
        <w:rPr>
          <w:rFonts w:ascii="Times New Roman" w:eastAsia="Times New Roman" w:hAnsi="Times New Roman"/>
          <w:sz w:val="24"/>
          <w:szCs w:val="24"/>
          <w:lang w:val="sr-Cyrl-RS"/>
        </w:rPr>
        <w:t xml:space="preserve">,4% у укупном броју долазака туриста у планинске центре, </w:t>
      </w:r>
      <w:r w:rsidR="00160C67" w:rsidRPr="00305D85">
        <w:rPr>
          <w:rFonts w:ascii="Times New Roman" w:eastAsia="Times New Roman" w:hAnsi="Times New Roman"/>
          <w:sz w:val="24"/>
          <w:szCs w:val="24"/>
          <w:lang w:val="sr-Cyrl-RS"/>
        </w:rPr>
        <w:t xml:space="preserve">а </w:t>
      </w:r>
      <w:r w:rsidRPr="00305D85">
        <w:rPr>
          <w:rFonts w:ascii="Times New Roman" w:eastAsia="Times New Roman" w:hAnsi="Times New Roman"/>
          <w:sz w:val="24"/>
          <w:szCs w:val="24"/>
          <w:lang w:val="sr-Cyrl-RS"/>
        </w:rPr>
        <w:t>по броју остварених ноћења (</w:t>
      </w:r>
      <w:r w:rsidR="00160C67" w:rsidRPr="00C864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337</w:t>
      </w:r>
      <w:r w:rsidR="00160C67" w:rsidRPr="00305D85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.</w:t>
      </w:r>
      <w:r w:rsidR="00160C67" w:rsidRPr="00C86451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060</w:t>
      </w:r>
      <w:r w:rsidRPr="00305D85">
        <w:rPr>
          <w:rFonts w:ascii="Times New Roman" w:eastAsia="Times New Roman" w:hAnsi="Times New Roman"/>
          <w:sz w:val="24"/>
          <w:szCs w:val="24"/>
          <w:lang w:val="sr-Cyrl-RS"/>
        </w:rPr>
        <w:t>) учествовао са 3,</w:t>
      </w:r>
      <w:r w:rsidR="00160C67" w:rsidRPr="00305D85"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Pr="00305D85">
        <w:rPr>
          <w:rFonts w:ascii="Times New Roman" w:eastAsia="Times New Roman" w:hAnsi="Times New Roman"/>
          <w:sz w:val="24"/>
          <w:szCs w:val="24"/>
          <w:lang w:val="sr-Cyrl-RS"/>
        </w:rPr>
        <w:t>% у укупном броју ноћења на планинама у Србији.</w:t>
      </w:r>
    </w:p>
    <w:p w:rsidR="00DC02A3" w:rsidRPr="00305D85" w:rsidRDefault="00DC02A3" w:rsidP="00DC02A3">
      <w:pPr>
        <w:pStyle w:val="ListParagraph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Највећи пораст укупног броја долазака (</w:t>
      </w:r>
      <w:r w:rsidRPr="00305D85">
        <w:rPr>
          <w:rFonts w:ascii="Times New Roman" w:eastAsia="Times New Roman" w:hAnsi="Times New Roman"/>
          <w:sz w:val="24"/>
          <w:szCs w:val="24"/>
          <w:lang w:val="sr-Cyrl-RS"/>
        </w:rPr>
        <w:t>58,</w:t>
      </w:r>
      <w:r w:rsidR="00160C67" w:rsidRPr="00305D85">
        <w:rPr>
          <w:rFonts w:ascii="Times New Roman" w:eastAsia="Times New Roman" w:hAnsi="Times New Roman"/>
          <w:sz w:val="24"/>
          <w:szCs w:val="24"/>
          <w:lang w:val="sr-Cyrl-RS"/>
        </w:rPr>
        <w:t>1</w:t>
      </w:r>
      <w:r w:rsidRPr="00305D85">
        <w:rPr>
          <w:rFonts w:ascii="Times New Roman" w:eastAsia="Times New Roman" w:hAnsi="Times New Roman"/>
          <w:sz w:val="24"/>
          <w:szCs w:val="24"/>
          <w:lang w:val="sr-Cyrl-RS"/>
        </w:rPr>
        <w:t>%</w:t>
      </w:r>
      <w:r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) у првих </w:t>
      </w:r>
      <w:r w:rsidR="00021B90"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седам </w:t>
      </w:r>
      <w:r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месеци 2015. године регистрован је на </w:t>
      </w:r>
      <w:r w:rsidRPr="00305D85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Старој планини</w:t>
      </w:r>
      <w:r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 где су страни туристи остварили највећи пораст броја долазака (1</w:t>
      </w:r>
      <w:r w:rsidR="00160C67"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11</w:t>
      </w:r>
      <w:r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160C67"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7</w:t>
      </w:r>
      <w:r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%) и ноћења (9</w:t>
      </w:r>
      <w:r w:rsidR="00160C67"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1</w:t>
      </w:r>
      <w:r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,</w:t>
      </w:r>
      <w:r w:rsidR="00160C67"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7</w:t>
      </w:r>
      <w:r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%). На </w:t>
      </w:r>
      <w:r w:rsidR="00160C67"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Дивчибарама </w:t>
      </w:r>
      <w:r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је у периоду јануар –</w:t>
      </w:r>
      <w:r w:rsidR="00160C67"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ју</w:t>
      </w:r>
      <w:r w:rsidR="00021B90"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</w:t>
      </w:r>
      <w:r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 2015. године регистрован и највећи пораст укупног броја ноћења (</w:t>
      </w:r>
      <w:r w:rsidR="00160C67"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51,5</w:t>
      </w:r>
      <w:r w:rsidRP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%) у односу на исти период 2014. године. </w:t>
      </w:r>
    </w:p>
    <w:p w:rsidR="00DC02A3" w:rsidRPr="00487A82" w:rsidRDefault="00DC02A3" w:rsidP="00DC02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  <w:lang w:val="ru-RU"/>
        </w:rPr>
      </w:pPr>
    </w:p>
    <w:tbl>
      <w:tblPr>
        <w:tblW w:w="7820" w:type="dxa"/>
        <w:jc w:val="center"/>
        <w:tblLook w:val="04A0" w:firstRow="1" w:lastRow="0" w:firstColumn="1" w:lastColumn="0" w:noHBand="0" w:noVBand="1"/>
      </w:tblPr>
      <w:tblGrid>
        <w:gridCol w:w="1898"/>
        <w:gridCol w:w="3200"/>
        <w:gridCol w:w="1276"/>
        <w:gridCol w:w="1446"/>
      </w:tblGrid>
      <w:tr w:rsidR="00DC02A3" w:rsidRPr="00731099" w:rsidTr="00021B90">
        <w:trPr>
          <w:trHeight w:val="418"/>
          <w:jc w:val="center"/>
        </w:trPr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79646"/>
            <w:vAlign w:val="center"/>
            <w:hideMark/>
          </w:tcPr>
          <w:p w:rsidR="00DC02A3" w:rsidRPr="00731099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731099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Јануар - Ју</w:t>
            </w:r>
            <w:r w:rsidR="00021B90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л</w:t>
            </w:r>
            <w:r w:rsidRPr="00731099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</w:t>
            </w:r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201</w:t>
            </w:r>
            <w:r w:rsidRPr="00731099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5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7CE"/>
            <w:vAlign w:val="center"/>
            <w:hideMark/>
          </w:tcPr>
          <w:p w:rsidR="00DC02A3" w:rsidRPr="00731099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Просечна</w:t>
            </w:r>
            <w:proofErr w:type="spellEnd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дужина</w:t>
            </w:r>
            <w:proofErr w:type="spellEnd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боравка</w:t>
            </w:r>
            <w:proofErr w:type="spellEnd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у </w:t>
            </w:r>
            <w:r w:rsidRPr="00731099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планинским </w:t>
            </w:r>
            <w:proofErr w:type="spellStart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местима</w:t>
            </w:r>
            <w:proofErr w:type="spellEnd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(у </w:t>
            </w:r>
            <w:proofErr w:type="spellStart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данима</w:t>
            </w:r>
            <w:proofErr w:type="spellEnd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</w:p>
        </w:tc>
      </w:tr>
      <w:tr w:rsidR="00DC02A3" w:rsidRPr="00731099" w:rsidTr="00021B90">
        <w:trPr>
          <w:trHeight w:val="300"/>
          <w:jc w:val="center"/>
        </w:trPr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02A3" w:rsidRPr="00731099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A3" w:rsidRPr="00731099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Укупно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A3" w:rsidRPr="00731099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Домаћи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A3" w:rsidRPr="00731099" w:rsidRDefault="00DC02A3" w:rsidP="00021B90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Страни</w:t>
            </w:r>
            <w:proofErr w:type="spellEnd"/>
          </w:p>
        </w:tc>
      </w:tr>
      <w:tr w:rsidR="00305D85" w:rsidRPr="00731099" w:rsidTr="00021B90">
        <w:trPr>
          <w:trHeight w:val="36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05D85" w:rsidRPr="00731099" w:rsidRDefault="00305D85" w:rsidP="00305D85">
            <w:pPr>
              <w:pStyle w:val="NoSpacing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Планинска</w:t>
            </w:r>
            <w:proofErr w:type="spellEnd"/>
            <w:r w:rsidRPr="007310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10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места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3,96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4,09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3,32</w:t>
            </w:r>
          </w:p>
        </w:tc>
      </w:tr>
      <w:tr w:rsidR="00305D85" w:rsidRPr="00731099" w:rsidTr="00021B90">
        <w:trPr>
          <w:trHeight w:val="40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85" w:rsidRPr="00731099" w:rsidRDefault="00305D85" w:rsidP="00305D85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Златибор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4,17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3,14</w:t>
            </w:r>
          </w:p>
        </w:tc>
      </w:tr>
      <w:tr w:rsidR="00305D85" w:rsidRPr="00731099" w:rsidTr="00021B90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85" w:rsidRPr="00731099" w:rsidRDefault="00305D85" w:rsidP="00305D85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Копаоник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4,40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4,80</w:t>
            </w:r>
          </w:p>
        </w:tc>
      </w:tr>
      <w:tr w:rsidR="00305D85" w:rsidRPr="00731099" w:rsidTr="00021B90">
        <w:trPr>
          <w:trHeight w:val="34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85" w:rsidRPr="00731099" w:rsidRDefault="00305D85" w:rsidP="00305D85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Тара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4,05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2,42</w:t>
            </w:r>
          </w:p>
        </w:tc>
      </w:tr>
      <w:tr w:rsidR="00305D85" w:rsidRPr="00731099" w:rsidTr="00021B90">
        <w:trPr>
          <w:trHeight w:val="33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85" w:rsidRPr="00731099" w:rsidRDefault="00305D85" w:rsidP="00305D85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Дивчибаре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4,59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2,39</w:t>
            </w:r>
          </w:p>
        </w:tc>
      </w:tr>
      <w:tr w:rsidR="00305D85" w:rsidRPr="00731099" w:rsidTr="00021B90">
        <w:trPr>
          <w:trHeight w:val="39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85" w:rsidRPr="00731099" w:rsidRDefault="00305D85" w:rsidP="00305D85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Ивањица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5,03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2,98</w:t>
            </w:r>
          </w:p>
        </w:tc>
      </w:tr>
      <w:tr w:rsidR="00305D85" w:rsidRPr="00731099" w:rsidTr="00021B90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85" w:rsidRPr="00731099" w:rsidRDefault="00305D85" w:rsidP="00305D85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Златар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2,90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3,72</w:t>
            </w:r>
          </w:p>
        </w:tc>
      </w:tr>
      <w:tr w:rsidR="00305D85" w:rsidRPr="00731099" w:rsidTr="00021B90">
        <w:trPr>
          <w:trHeight w:val="315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85" w:rsidRPr="00731099" w:rsidRDefault="00305D85" w:rsidP="00305D85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Рудник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highlight w:val="yellow"/>
                <w:lang w:val="en-US"/>
              </w:rPr>
              <w:t>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6,32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9,19</w:t>
            </w:r>
          </w:p>
        </w:tc>
      </w:tr>
      <w:tr w:rsidR="00305D85" w:rsidRPr="00731099" w:rsidTr="00021B90">
        <w:trPr>
          <w:trHeight w:val="360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85" w:rsidRPr="00731099" w:rsidRDefault="00305D85" w:rsidP="00305D85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Стара</w:t>
            </w:r>
            <w:proofErr w:type="spellEnd"/>
            <w:r w:rsidRPr="007310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10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Планина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3,71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2,90</w:t>
            </w:r>
          </w:p>
        </w:tc>
      </w:tr>
      <w:tr w:rsidR="00305D85" w:rsidRPr="00731099" w:rsidTr="00305D85">
        <w:trPr>
          <w:trHeight w:val="147"/>
          <w:jc w:val="center"/>
        </w:trPr>
        <w:tc>
          <w:tcPr>
            <w:tcW w:w="1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D85" w:rsidRPr="00731099" w:rsidRDefault="00305D85" w:rsidP="00305D85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proofErr w:type="spellStart"/>
            <w:r w:rsidRPr="0073109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Гоч</w:t>
            </w:r>
            <w:proofErr w:type="spellEnd"/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6,17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D85" w:rsidRPr="00305D85" w:rsidRDefault="00305D85" w:rsidP="00305D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/</w:t>
            </w:r>
          </w:p>
        </w:tc>
      </w:tr>
    </w:tbl>
    <w:p w:rsidR="00DC02A3" w:rsidRPr="00487A82" w:rsidRDefault="00DC02A3" w:rsidP="00DC02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C02A3" w:rsidRPr="00487A82" w:rsidRDefault="00DC02A3" w:rsidP="00305D85">
      <w:pPr>
        <w:tabs>
          <w:tab w:val="left" w:pos="4678"/>
          <w:tab w:val="left" w:pos="4820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487A82">
        <w:rPr>
          <w:rFonts w:ascii="Times New Roman" w:hAnsi="Times New Roman"/>
          <w:sz w:val="24"/>
          <w:szCs w:val="24"/>
          <w:lang w:val="sr-Cyrl-RS"/>
        </w:rPr>
        <w:t xml:space="preserve">Просечна дужина задржавања у планинским центрима у периоду јануар </w:t>
      </w:r>
      <w:r>
        <w:rPr>
          <w:rFonts w:ascii="Times New Roman" w:hAnsi="Times New Roman"/>
          <w:sz w:val="24"/>
          <w:szCs w:val="24"/>
          <w:lang w:val="sr-Cyrl-RS"/>
        </w:rPr>
        <w:t>–</w:t>
      </w:r>
      <w:r w:rsidRPr="00487A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ју</w:t>
      </w:r>
      <w:r w:rsidR="00021B90">
        <w:rPr>
          <w:rFonts w:ascii="Times New Roman" w:hAnsi="Times New Roman"/>
          <w:sz w:val="24"/>
          <w:szCs w:val="24"/>
          <w:lang w:val="sr-Cyrl-RS"/>
        </w:rPr>
        <w:t>л</w:t>
      </w:r>
      <w:r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487A82">
        <w:rPr>
          <w:rFonts w:ascii="Times New Roman" w:hAnsi="Times New Roman"/>
          <w:sz w:val="24"/>
          <w:szCs w:val="24"/>
          <w:lang w:val="sr-Cyrl-RS"/>
        </w:rPr>
        <w:t>2015. године је 3,</w:t>
      </w:r>
      <w:r w:rsidR="00305D85">
        <w:rPr>
          <w:rFonts w:ascii="Times New Roman" w:hAnsi="Times New Roman"/>
          <w:sz w:val="24"/>
          <w:szCs w:val="24"/>
          <w:lang w:val="sr-Cyrl-RS"/>
        </w:rPr>
        <w:t>96</w:t>
      </w:r>
      <w:r w:rsidRPr="00487A82">
        <w:rPr>
          <w:rFonts w:ascii="Times New Roman" w:hAnsi="Times New Roman"/>
          <w:sz w:val="24"/>
          <w:szCs w:val="24"/>
          <w:lang w:val="sr-Cyrl-RS"/>
        </w:rPr>
        <w:t xml:space="preserve"> дана (за домаће 4,0</w:t>
      </w:r>
      <w:r w:rsidR="00305D85">
        <w:rPr>
          <w:rFonts w:ascii="Times New Roman" w:hAnsi="Times New Roman"/>
          <w:sz w:val="24"/>
          <w:szCs w:val="24"/>
          <w:lang w:val="sr-Cyrl-RS"/>
        </w:rPr>
        <w:t>9</w:t>
      </w:r>
      <w:r w:rsidRPr="00487A82">
        <w:rPr>
          <w:rFonts w:ascii="Times New Roman" w:hAnsi="Times New Roman"/>
          <w:sz w:val="24"/>
          <w:szCs w:val="24"/>
          <w:lang w:val="sr-Cyrl-RS"/>
        </w:rPr>
        <w:t>; за стране 3,</w:t>
      </w:r>
      <w:r w:rsidR="00305D85">
        <w:rPr>
          <w:rFonts w:ascii="Times New Roman" w:hAnsi="Times New Roman"/>
          <w:sz w:val="24"/>
          <w:szCs w:val="24"/>
          <w:lang w:val="sr-Cyrl-RS"/>
        </w:rPr>
        <w:t>32</w:t>
      </w:r>
      <w:r w:rsidRPr="00487A82">
        <w:rPr>
          <w:rFonts w:ascii="Times New Roman" w:hAnsi="Times New Roman"/>
          <w:sz w:val="24"/>
          <w:szCs w:val="24"/>
          <w:lang w:val="sr-Cyrl-RS"/>
        </w:rPr>
        <w:t xml:space="preserve"> дана). Т</w:t>
      </w:r>
      <w:r w:rsidRPr="00487A8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уристи су се најдуже задржавали на </w:t>
      </w:r>
      <w:r w:rsidRPr="00487A82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Руднику</w:t>
      </w:r>
      <w:r w:rsidRPr="00487A8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(6,</w:t>
      </w:r>
      <w:r w:rsidR="00305D85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53 дана).</w:t>
      </w:r>
    </w:p>
    <w:p w:rsidR="00DC02A3" w:rsidRPr="00487A82" w:rsidRDefault="00DC02A3" w:rsidP="00DC02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2A3" w:rsidRDefault="00DC02A3" w:rsidP="00DC02A3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C02A3" w:rsidRDefault="00DC02A3" w:rsidP="00DC02A3">
      <w:pPr>
        <w:spacing w:after="160" w:line="259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tbl>
      <w:tblPr>
        <w:tblW w:w="9712" w:type="dxa"/>
        <w:tblInd w:w="-390" w:type="dxa"/>
        <w:tblLook w:val="04A0" w:firstRow="1" w:lastRow="0" w:firstColumn="1" w:lastColumn="0" w:noHBand="0" w:noVBand="1"/>
      </w:tblPr>
      <w:tblGrid>
        <w:gridCol w:w="3017"/>
        <w:gridCol w:w="1818"/>
        <w:gridCol w:w="1559"/>
        <w:gridCol w:w="1901"/>
        <w:gridCol w:w="1417"/>
      </w:tblGrid>
      <w:tr w:rsidR="00DC02A3" w:rsidRPr="00487A82" w:rsidTr="00305D85">
        <w:trPr>
          <w:trHeight w:val="315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DC02A3" w:rsidRPr="00487A82" w:rsidRDefault="00DC02A3" w:rsidP="00021B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 w:eastAsia="en-GB"/>
              </w:rPr>
            </w:pPr>
            <w:r w:rsidRPr="00487A8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lastRenderedPageBreak/>
              <w:t>СТРАНИ ТУРИСТ</w:t>
            </w:r>
            <w:r w:rsidRPr="00487A82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487A8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ПО ЗЕМЉАМА ИЗ КОЈИХ ДОЛАЗЕ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:rsidR="00DC02A3" w:rsidRPr="00487A82" w:rsidRDefault="00DC02A3" w:rsidP="00021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487A8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6EFCE"/>
            <w:noWrap/>
            <w:vAlign w:val="bottom"/>
            <w:hideMark/>
          </w:tcPr>
          <w:p w:rsidR="00DC02A3" w:rsidRPr="00487A82" w:rsidRDefault="00DC02A3" w:rsidP="00021B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487A8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DC02A3" w:rsidRPr="00487A82" w:rsidTr="00305D85">
        <w:trPr>
          <w:trHeight w:val="315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2A3" w:rsidRPr="00487A82" w:rsidRDefault="00DC02A3" w:rsidP="00021B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C02A3" w:rsidRPr="00487A82" w:rsidRDefault="00DC02A3" w:rsidP="00021B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487A82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RS" w:eastAsia="en-GB"/>
              </w:rPr>
              <w:t>I – V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RS" w:eastAsia="en-GB"/>
              </w:rPr>
              <w:t>I</w:t>
            </w:r>
            <w:r w:rsidR="00305D85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RS" w:eastAsia="en-GB"/>
              </w:rPr>
              <w:t>I</w:t>
            </w:r>
            <w:r w:rsidR="00305D85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  <w:t xml:space="preserve"> </w:t>
            </w:r>
            <w:r w:rsidRPr="00487A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  <w:t>201</w:t>
            </w:r>
            <w:r w:rsidRPr="00487A82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C02A3" w:rsidRPr="00487A82" w:rsidRDefault="00DC02A3" w:rsidP="00021B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  <w:r w:rsidRPr="00487A82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487A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C02A3" w:rsidRPr="00487A82" w:rsidRDefault="00DC02A3" w:rsidP="00021B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487A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  <w:t>I – V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  <w:t>I</w:t>
            </w:r>
            <w:r w:rsidR="00305D85">
              <w:rPr>
                <w:rFonts w:ascii="Times New Roman" w:hAnsi="Times New Roman"/>
                <w:b/>
                <w:color w:val="000000"/>
                <w:sz w:val="20"/>
                <w:szCs w:val="20"/>
                <w:lang w:val="sr-Latn-RS" w:eastAsia="en-GB"/>
              </w:rPr>
              <w:t>I</w:t>
            </w:r>
            <w:r w:rsidRPr="00487A82">
              <w:rPr>
                <w:rFonts w:ascii="Times New Roman" w:hAnsi="Times New Roman"/>
                <w:b/>
                <w:color w:val="000000"/>
                <w:sz w:val="20"/>
                <w:szCs w:val="20"/>
                <w:lang w:eastAsia="en-GB"/>
              </w:rPr>
              <w:t xml:space="preserve"> 201</w:t>
            </w:r>
            <w:r w:rsidRPr="00487A82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DC02A3" w:rsidRPr="00487A82" w:rsidRDefault="00DC02A3" w:rsidP="00021B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</w:pPr>
            <w:r w:rsidRPr="00487A82">
              <w:rPr>
                <w:rFonts w:ascii="Times New Roman" w:hAnsi="Times New Roman"/>
                <w:b/>
                <w:color w:val="000000"/>
                <w:sz w:val="20"/>
                <w:szCs w:val="20"/>
                <w:lang w:val="sr-Cyrl-RS" w:eastAsia="en-GB"/>
              </w:rPr>
              <w:t>Индекс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D85" w:rsidRPr="00487A82" w:rsidRDefault="00305D85" w:rsidP="00305D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487A8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617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112,7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339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115,1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487A82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487A82">
              <w:rPr>
                <w:rFonts w:ascii="Times New Roman" w:hAnsi="Times New Roman"/>
                <w:sz w:val="20"/>
                <w:szCs w:val="20"/>
                <w:lang w:eastAsia="en-GB"/>
              </w:rPr>
              <w:t>Аустрија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102,2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111,7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487A82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487A82">
              <w:rPr>
                <w:rFonts w:ascii="Times New Roman" w:hAnsi="Times New Roman"/>
                <w:sz w:val="20"/>
                <w:szCs w:val="20"/>
                <w:lang w:eastAsia="en-GB"/>
              </w:rPr>
              <w:t>Белгија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103,6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98,7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B50456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en-GB"/>
              </w:rPr>
            </w:pPr>
            <w:proofErr w:type="spellStart"/>
            <w:r w:rsidRPr="00B50456">
              <w:rPr>
                <w:rFonts w:ascii="Times New Roman" w:hAnsi="Times New Roman"/>
                <w:sz w:val="20"/>
                <w:szCs w:val="20"/>
                <w:highlight w:val="yellow"/>
                <w:lang w:eastAsia="en-GB"/>
              </w:rPr>
              <w:t>Босна</w:t>
            </w:r>
            <w:proofErr w:type="spellEnd"/>
            <w:r w:rsidRPr="00B50456">
              <w:rPr>
                <w:rFonts w:ascii="Times New Roman" w:hAnsi="Times New Roman"/>
                <w:sz w:val="20"/>
                <w:szCs w:val="20"/>
                <w:highlight w:val="yellow"/>
                <w:lang w:eastAsia="en-GB"/>
              </w:rPr>
              <w:t xml:space="preserve"> и </w:t>
            </w:r>
            <w:proofErr w:type="spellStart"/>
            <w:r w:rsidRPr="00B50456">
              <w:rPr>
                <w:rFonts w:ascii="Times New Roman" w:hAnsi="Times New Roman"/>
                <w:sz w:val="20"/>
                <w:szCs w:val="20"/>
                <w:highlight w:val="yellow"/>
                <w:lang w:eastAsia="en-GB"/>
              </w:rPr>
              <w:t>Херцеговина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47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049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128,9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106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398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126,9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Бугарска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150,1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151,4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Грчка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106,1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105,6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Данска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89,1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79,5</w:t>
            </w:r>
          </w:p>
        </w:tc>
      </w:tr>
      <w:tr w:rsidR="00305D85" w:rsidRPr="00487A82" w:rsidTr="00305D85">
        <w:trPr>
          <w:trHeight w:val="316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Ирска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88,4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84,1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Исланд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98,6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67,8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Италија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102,1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Луксембург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77,2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67,8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Мађарска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118,5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122,5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Немачка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101,3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107,8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Норвешка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97,7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97,7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Пољска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115,0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113,3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Португалија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79,5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91,7</w:t>
            </w:r>
          </w:p>
        </w:tc>
      </w:tr>
      <w:tr w:rsidR="00305D85" w:rsidRPr="00487A82" w:rsidTr="00305D85">
        <w:trPr>
          <w:trHeight w:val="316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Република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Македонија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106,0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107,6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Румунија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115,3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114,4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Руска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Федерација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89,0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86,5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Словачка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115,6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139,5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Словенија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112,2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116,1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Турска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145,4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144,6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Уједињено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Краљевство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99,2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94,7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Украјина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113,1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119,5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Финска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123,1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160,5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Француска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114,3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125,1</w:t>
            </w:r>
          </w:p>
        </w:tc>
      </w:tr>
      <w:tr w:rsidR="00305D85" w:rsidRPr="00487A82" w:rsidTr="00305D85">
        <w:trPr>
          <w:trHeight w:val="316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Холандија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102,1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103,7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Хрватска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109,0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108,4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Црна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Гора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101,9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123,1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Чешка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Република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98,1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91,2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Швајцарска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и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Лихтенштајн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114,3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118,3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Шведска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105,9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117,8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Шпанија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94,2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103,8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Остале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европске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земље</w:t>
            </w:r>
            <w:r w:rsidRPr="005E756C">
              <w:rPr>
                <w:rFonts w:ascii="Times New Roman" w:hAnsi="Times New Roman"/>
                <w:sz w:val="20"/>
                <w:szCs w:val="20"/>
                <w:vertAlign w:val="superscript"/>
                <w:lang w:eastAsia="en-GB"/>
              </w:rPr>
              <w:t>1)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86,9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96,2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0C6670">
              <w:rPr>
                <w:rFonts w:ascii="Times New Roman" w:hAnsi="Times New Roman"/>
                <w:sz w:val="20"/>
                <w:szCs w:val="20"/>
                <w:highlight w:val="yellow"/>
                <w:lang w:eastAsia="en-GB"/>
              </w:rPr>
              <w:t>Јужна</w:t>
            </w:r>
            <w:proofErr w:type="spellEnd"/>
            <w:r w:rsidRPr="000C6670">
              <w:rPr>
                <w:rFonts w:ascii="Times New Roman" w:hAnsi="Times New Roman"/>
                <w:sz w:val="20"/>
                <w:szCs w:val="20"/>
                <w:highlight w:val="yellow"/>
                <w:lang w:eastAsia="en-GB"/>
              </w:rPr>
              <w:t xml:space="preserve"> </w:t>
            </w:r>
            <w:proofErr w:type="spellStart"/>
            <w:r w:rsidRPr="000C6670">
              <w:rPr>
                <w:rFonts w:ascii="Times New Roman" w:hAnsi="Times New Roman"/>
                <w:sz w:val="20"/>
                <w:szCs w:val="20"/>
                <w:highlight w:val="yellow"/>
                <w:lang w:eastAsia="en-GB"/>
              </w:rPr>
              <w:t>Африка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588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271,0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  <w:t>276,6</w:t>
            </w:r>
          </w:p>
        </w:tc>
      </w:tr>
      <w:tr w:rsidR="00305D85" w:rsidRPr="00487A82" w:rsidTr="00305D85">
        <w:trPr>
          <w:trHeight w:val="316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Канада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112,4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132,6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Сједињене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Америчке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Државе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119,0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122,7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Бразил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96,0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123,2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Израел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94,5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325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99,8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Јапан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103,8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99,5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Јужна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Кореја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83,8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98,7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Кина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укљ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Хонг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Конг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180,0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168,3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Аустралија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113,6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114,5</w:t>
            </w:r>
          </w:p>
        </w:tc>
      </w:tr>
      <w:tr w:rsidR="00305D85" w:rsidRPr="00487A82" w:rsidTr="00305D85">
        <w:trPr>
          <w:trHeight w:val="315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5E756C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Нови</w:t>
            </w:r>
            <w:proofErr w:type="spellEnd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E756C">
              <w:rPr>
                <w:rFonts w:ascii="Times New Roman" w:hAnsi="Times New Roman"/>
                <w:sz w:val="20"/>
                <w:szCs w:val="20"/>
                <w:lang w:eastAsia="en-GB"/>
              </w:rPr>
              <w:t>Зеланд</w:t>
            </w:r>
            <w:proofErr w:type="spell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137,9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424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128,2</w:t>
            </w:r>
          </w:p>
        </w:tc>
      </w:tr>
      <w:tr w:rsidR="00305D85" w:rsidRPr="00487A82" w:rsidTr="00305D85">
        <w:trPr>
          <w:trHeight w:val="316"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305D85" w:rsidRPr="00487A82" w:rsidRDefault="00305D85" w:rsidP="00305D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487A82">
              <w:rPr>
                <w:rFonts w:ascii="Times New Roman" w:hAnsi="Times New Roman"/>
                <w:sz w:val="20"/>
                <w:szCs w:val="20"/>
                <w:lang w:eastAsia="en-GB"/>
              </w:rPr>
              <w:t>Остале</w:t>
            </w:r>
            <w:proofErr w:type="spellEnd"/>
            <w:r w:rsidRPr="00487A82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87A82">
              <w:rPr>
                <w:rFonts w:ascii="Times New Roman" w:hAnsi="Times New Roman"/>
                <w:sz w:val="20"/>
                <w:szCs w:val="20"/>
                <w:lang w:eastAsia="en-GB"/>
              </w:rPr>
              <w:t>ваневропске</w:t>
            </w:r>
            <w:proofErr w:type="spellEnd"/>
            <w:r w:rsidRPr="00487A82">
              <w:rPr>
                <w:rFonts w:ascii="Times New Roman" w:hAnsi="Times New Roman"/>
                <w:sz w:val="20"/>
                <w:szCs w:val="20"/>
                <w:lang w:eastAsia="en-GB"/>
              </w:rPr>
              <w:t xml:space="preserve"> земље</w:t>
            </w:r>
            <w:r w:rsidRPr="00487A82">
              <w:rPr>
                <w:rFonts w:ascii="Times New Roman" w:hAnsi="Times New Roman"/>
                <w:sz w:val="20"/>
                <w:szCs w:val="20"/>
                <w:vertAlign w:val="superscript"/>
                <w:lang w:eastAsia="en-GB"/>
              </w:rPr>
              <w:t>2)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886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179,1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77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Cyrl-RS"/>
              </w:rPr>
              <w:t>.</w:t>
            </w: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072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D85" w:rsidRPr="00305D85" w:rsidRDefault="00305D85" w:rsidP="00305D8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05D8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153,8</w:t>
            </w:r>
          </w:p>
        </w:tc>
      </w:tr>
    </w:tbl>
    <w:p w:rsidR="00DC02A3" w:rsidRPr="00487A82" w:rsidRDefault="00305D85" w:rsidP="00DC02A3">
      <w:pPr>
        <w:tabs>
          <w:tab w:val="left" w:pos="0"/>
          <w:tab w:val="left" w:pos="142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sr-Cyrl-RS" w:eastAsia="en-GB"/>
        </w:rPr>
        <w:lastRenderedPageBreak/>
        <w:t>..</w:t>
      </w:r>
    </w:p>
    <w:p w:rsidR="00305D85" w:rsidRDefault="00DC02A3" w:rsidP="00DC02A3">
      <w:pPr>
        <w:tabs>
          <w:tab w:val="left" w:pos="0"/>
          <w:tab w:val="left" w:pos="142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en-GB"/>
        </w:rPr>
      </w:pPr>
      <w:r w:rsidRPr="00487A82">
        <w:rPr>
          <w:rFonts w:ascii="Times New Roman" w:hAnsi="Times New Roman"/>
          <w:sz w:val="24"/>
          <w:szCs w:val="24"/>
          <w:lang w:val="sr-Cyrl-RS" w:eastAsia="en-GB"/>
        </w:rPr>
        <w:tab/>
        <w:t xml:space="preserve">У периоду јануар </w:t>
      </w:r>
      <w:r>
        <w:rPr>
          <w:rFonts w:ascii="Times New Roman" w:hAnsi="Times New Roman"/>
          <w:sz w:val="24"/>
          <w:szCs w:val="24"/>
          <w:lang w:val="sr-Cyrl-RS" w:eastAsia="en-GB"/>
        </w:rPr>
        <w:t>–</w:t>
      </w:r>
      <w:r w:rsidRPr="00487A82"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hAnsi="Times New Roman"/>
          <w:sz w:val="24"/>
          <w:szCs w:val="24"/>
          <w:lang w:val="sr-Cyrl-RS" w:eastAsia="en-GB"/>
        </w:rPr>
        <w:t>ју</w:t>
      </w:r>
      <w:r w:rsidR="00021B90">
        <w:rPr>
          <w:rFonts w:ascii="Times New Roman" w:hAnsi="Times New Roman"/>
          <w:sz w:val="24"/>
          <w:szCs w:val="24"/>
          <w:lang w:val="sr-Cyrl-RS" w:eastAsia="en-GB"/>
        </w:rPr>
        <w:t>л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и </w:t>
      </w:r>
      <w:r w:rsidRPr="00487A82">
        <w:rPr>
          <w:rFonts w:ascii="Times New Roman" w:hAnsi="Times New Roman"/>
          <w:sz w:val="24"/>
          <w:szCs w:val="24"/>
          <w:lang w:val="sr-Cyrl-RS" w:eastAsia="en-GB"/>
        </w:rPr>
        <w:t>2015</w:t>
      </w:r>
      <w:r w:rsidRPr="00487A82">
        <w:rPr>
          <w:rFonts w:ascii="Times New Roman" w:hAnsi="Times New Roman"/>
          <w:sz w:val="24"/>
          <w:szCs w:val="24"/>
          <w:lang w:val="sr-Cyrl-CS" w:eastAsia="en-GB"/>
        </w:rPr>
        <w:t xml:space="preserve">. године највећи број страних туриста у Србију је дошао из </w:t>
      </w:r>
      <w:r w:rsidRPr="00487A82">
        <w:rPr>
          <w:rFonts w:ascii="Times New Roman" w:hAnsi="Times New Roman"/>
          <w:b/>
          <w:sz w:val="24"/>
          <w:szCs w:val="24"/>
          <w:lang w:val="sr-Cyrl-CS" w:eastAsia="en-GB"/>
        </w:rPr>
        <w:t xml:space="preserve">Босне и Херцеговине </w:t>
      </w:r>
      <w:r w:rsidRPr="00487A82">
        <w:rPr>
          <w:rFonts w:ascii="Times New Roman" w:hAnsi="Times New Roman"/>
          <w:sz w:val="24"/>
          <w:szCs w:val="24"/>
          <w:lang w:val="sr-Cyrl-CS" w:eastAsia="en-GB"/>
        </w:rPr>
        <w:t>(</w:t>
      </w:r>
      <w:r w:rsidR="00305D85" w:rsidRPr="00305D85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47</w:t>
      </w:r>
      <w:r w:rsidR="00305D85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.</w:t>
      </w:r>
      <w:r w:rsidR="00305D85" w:rsidRPr="00305D85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049</w:t>
      </w:r>
      <w:r w:rsidRPr="00487A8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; пораст од </w:t>
      </w:r>
      <w:r w:rsidR="00305D85">
        <w:rPr>
          <w:rFonts w:ascii="Times New Roman" w:eastAsia="Times New Roman" w:hAnsi="Times New Roman"/>
          <w:sz w:val="24"/>
          <w:szCs w:val="24"/>
          <w:lang w:val="ru-RU" w:eastAsia="en-GB"/>
        </w:rPr>
        <w:t>28</w:t>
      </w:r>
      <w:r w:rsidRPr="00487A82">
        <w:rPr>
          <w:rFonts w:ascii="Times New Roman" w:eastAsia="Times New Roman" w:hAnsi="Times New Roman"/>
          <w:sz w:val="24"/>
          <w:szCs w:val="24"/>
          <w:lang w:val="sr-Cyrl-RS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sr-Latn-RS" w:eastAsia="en-GB"/>
        </w:rPr>
        <w:t>9%</w:t>
      </w:r>
      <w:r w:rsidRPr="00487A82">
        <w:rPr>
          <w:rFonts w:ascii="Times New Roman" w:eastAsia="Times New Roman" w:hAnsi="Times New Roman"/>
          <w:sz w:val="24"/>
          <w:szCs w:val="24"/>
          <w:lang w:val="ru-RU" w:eastAsia="en-GB"/>
        </w:rPr>
        <w:t>). Исти су остварили и највећи број ноћења (</w:t>
      </w:r>
      <w:r w:rsidR="00305D85" w:rsidRPr="00305D85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106</w:t>
      </w:r>
      <w:r w:rsidR="00305D85">
        <w:rPr>
          <w:rFonts w:ascii="Times New Roman" w:eastAsia="Times New Roman" w:hAnsi="Times New Roman"/>
          <w:color w:val="000000"/>
          <w:sz w:val="20"/>
          <w:szCs w:val="20"/>
          <w:lang w:val="sr-Cyrl-RS"/>
        </w:rPr>
        <w:t>.</w:t>
      </w:r>
      <w:r w:rsidR="00305D85" w:rsidRPr="00305D85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398</w:t>
      </w:r>
      <w:r w:rsidRPr="00487A82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) што представља </w:t>
      </w:r>
      <w:r w:rsidRPr="00487A8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пораст од </w:t>
      </w:r>
      <w:r w:rsidR="00305D85">
        <w:rPr>
          <w:rFonts w:ascii="Times New Roman" w:eastAsia="Times New Roman" w:hAnsi="Times New Roman"/>
          <w:sz w:val="24"/>
          <w:szCs w:val="24"/>
          <w:lang w:val="ru-RU" w:eastAsia="en-GB"/>
        </w:rPr>
        <w:t>26</w:t>
      </w:r>
      <w:r w:rsidRPr="00487A82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="00305D85">
        <w:rPr>
          <w:rFonts w:ascii="Times New Roman" w:eastAsia="Times New Roman" w:hAnsi="Times New Roman"/>
          <w:sz w:val="24"/>
          <w:szCs w:val="24"/>
          <w:lang w:val="ru-RU" w:eastAsia="en-GB"/>
        </w:rPr>
        <w:t>9</w:t>
      </w:r>
      <w:r w:rsidRPr="00487A82">
        <w:rPr>
          <w:rFonts w:ascii="Times New Roman" w:eastAsia="Times New Roman" w:hAnsi="Times New Roman"/>
          <w:sz w:val="24"/>
          <w:szCs w:val="24"/>
          <w:lang w:val="ru-RU" w:eastAsia="en-GB"/>
        </w:rPr>
        <w:t>% у односу на исти период 2014. године.</w:t>
      </w:r>
    </w:p>
    <w:p w:rsidR="00DC02A3" w:rsidRPr="00487A82" w:rsidRDefault="00DC02A3" w:rsidP="00DC02A3">
      <w:pPr>
        <w:tabs>
          <w:tab w:val="left" w:pos="0"/>
          <w:tab w:val="left" w:pos="142"/>
          <w:tab w:val="left" w:pos="765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</w:pPr>
      <w:r w:rsidRPr="00487A82">
        <w:rPr>
          <w:rFonts w:ascii="Times New Roman" w:eastAsia="Times New Roman" w:hAnsi="Times New Roman"/>
          <w:sz w:val="24"/>
          <w:szCs w:val="24"/>
          <w:lang w:val="ru-RU" w:eastAsia="en-GB"/>
        </w:rPr>
        <w:t>Највећи пораст броја долазака (</w:t>
      </w:r>
      <w:r>
        <w:rPr>
          <w:rFonts w:ascii="Times New Roman" w:eastAsia="Times New Roman" w:hAnsi="Times New Roman"/>
          <w:sz w:val="24"/>
          <w:szCs w:val="24"/>
          <w:lang w:val="sr-Latn-RS" w:eastAsia="en-GB"/>
        </w:rPr>
        <w:t>1</w:t>
      </w:r>
      <w:r w:rsidR="00305D85">
        <w:rPr>
          <w:rFonts w:ascii="Times New Roman" w:eastAsia="Times New Roman" w:hAnsi="Times New Roman"/>
          <w:sz w:val="24"/>
          <w:szCs w:val="24"/>
          <w:lang w:val="sr-Cyrl-RS" w:eastAsia="en-GB"/>
        </w:rPr>
        <w:t>7</w:t>
      </w:r>
      <w:r>
        <w:rPr>
          <w:rFonts w:ascii="Times New Roman" w:eastAsia="Times New Roman" w:hAnsi="Times New Roman"/>
          <w:sz w:val="24"/>
          <w:szCs w:val="24"/>
          <w:lang w:val="sr-Latn-RS" w:eastAsia="en-GB"/>
        </w:rPr>
        <w:t>1</w:t>
      </w:r>
      <w:r w:rsidRPr="00487A82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>
        <w:rPr>
          <w:rFonts w:ascii="Times New Roman" w:eastAsia="Times New Roman" w:hAnsi="Times New Roman"/>
          <w:sz w:val="24"/>
          <w:szCs w:val="24"/>
          <w:lang w:val="sr-Latn-RS" w:eastAsia="en-GB"/>
        </w:rPr>
        <w:t>9</w:t>
      </w:r>
      <w:r w:rsidRPr="00487A8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%) 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и </w:t>
      </w:r>
      <w:r w:rsidRPr="00487A82">
        <w:rPr>
          <w:rFonts w:ascii="Times New Roman" w:eastAsia="Times New Roman" w:hAnsi="Times New Roman"/>
          <w:sz w:val="24"/>
          <w:szCs w:val="24"/>
          <w:lang w:val="ru-RU" w:eastAsia="en-GB"/>
        </w:rPr>
        <w:t>броја ноћења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(</w:t>
      </w:r>
      <w:r w:rsidR="00305D85">
        <w:rPr>
          <w:rFonts w:ascii="Times New Roman" w:eastAsia="Times New Roman" w:hAnsi="Times New Roman"/>
          <w:sz w:val="24"/>
          <w:szCs w:val="24"/>
          <w:lang w:val="ru-RU" w:eastAsia="en-GB"/>
        </w:rPr>
        <w:t>176,6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%)</w:t>
      </w:r>
      <w:r w:rsidRPr="00487A8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забележен је код туриста из </w:t>
      </w:r>
      <w:r w:rsidRPr="00487A82">
        <w:rPr>
          <w:rFonts w:ascii="Times New Roman" w:eastAsia="Times New Roman" w:hAnsi="Times New Roman"/>
          <w:b/>
          <w:sz w:val="24"/>
          <w:szCs w:val="24"/>
          <w:lang w:val="ru-RU" w:eastAsia="en-GB"/>
        </w:rPr>
        <w:t>Јужне Африке</w:t>
      </w:r>
      <w:r>
        <w:rPr>
          <w:rFonts w:ascii="Times New Roman" w:eastAsia="Times New Roman" w:hAnsi="Times New Roman"/>
          <w:sz w:val="24"/>
          <w:szCs w:val="24"/>
          <w:lang w:val="ru-RU" w:eastAsia="en-GB"/>
        </w:rPr>
        <w:t>.</w:t>
      </w:r>
      <w:r w:rsidRPr="00487A82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</w:p>
    <w:p w:rsidR="00DC02A3" w:rsidRPr="00487A82" w:rsidRDefault="00DC02A3" w:rsidP="00DC02A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</w:pPr>
    </w:p>
    <w:p w:rsidR="00DC02A3" w:rsidRDefault="00DC02A3" w:rsidP="00DC02A3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</w:pPr>
    </w:p>
    <w:p w:rsidR="00DC02A3" w:rsidRPr="00143D4B" w:rsidRDefault="00DC02A3" w:rsidP="00DC02A3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en-US" w:eastAsia="en-GB"/>
        </w:rPr>
      </w:pPr>
    </w:p>
    <w:p w:rsidR="00DC02A3" w:rsidRPr="00143D4B" w:rsidRDefault="00DC02A3" w:rsidP="00DC02A3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  <w:lang w:val="ru-RU" w:eastAsia="en-GB"/>
        </w:rPr>
      </w:pPr>
    </w:p>
    <w:p w:rsidR="00DC02A3" w:rsidRPr="00143D4B" w:rsidRDefault="00DC02A3" w:rsidP="00DC02A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en-US" w:eastAsia="en-GB"/>
        </w:rPr>
      </w:pPr>
      <w:r w:rsidRPr="00143D4B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ДЕВИЗНИ ПРИЛИВ ОД ТУРИЗМА</w:t>
      </w:r>
    </w:p>
    <w:p w:rsidR="00DC02A3" w:rsidRPr="00143D4B" w:rsidRDefault="00DC02A3" w:rsidP="00DC02A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en-US" w:eastAsia="en-GB"/>
        </w:rPr>
      </w:pPr>
    </w:p>
    <w:tbl>
      <w:tblPr>
        <w:tblW w:w="9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985"/>
        <w:gridCol w:w="1608"/>
        <w:gridCol w:w="1848"/>
        <w:gridCol w:w="1848"/>
      </w:tblGrid>
      <w:tr w:rsidR="00DC02A3" w:rsidRPr="00143D4B" w:rsidTr="00021B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2A3" w:rsidRPr="00143D4B" w:rsidRDefault="00DC02A3" w:rsidP="00021B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143D4B">
              <w:rPr>
                <w:rFonts w:ascii="Times New Roman" w:hAnsi="Times New Roman"/>
                <w:b/>
                <w:bCs/>
                <w:lang w:val="ru-RU" w:eastAsia="en-GB"/>
              </w:rPr>
              <w:t>Година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02A3" w:rsidRPr="00143D4B" w:rsidRDefault="00DC02A3" w:rsidP="00021B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143D4B">
              <w:rPr>
                <w:rFonts w:ascii="Times New Roman" w:hAnsi="Times New Roman"/>
                <w:b/>
                <w:bCs/>
                <w:lang w:val="ru-RU" w:eastAsia="en-GB"/>
              </w:rPr>
              <w:t>Еур (000)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02A3" w:rsidRPr="00143D4B" w:rsidRDefault="00DC02A3" w:rsidP="00021B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143D4B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02A3" w:rsidRPr="00143D4B" w:rsidRDefault="00DC02A3" w:rsidP="00021B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143D4B">
              <w:rPr>
                <w:rFonts w:ascii="Times New Roman" w:hAnsi="Times New Roman"/>
                <w:b/>
                <w:bCs/>
                <w:lang w:val="ru-RU" w:eastAsia="en-GB"/>
              </w:rPr>
              <w:t>Усд (000)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C02A3" w:rsidRPr="00143D4B" w:rsidRDefault="00DC02A3" w:rsidP="00021B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 w:eastAsia="en-GB"/>
              </w:rPr>
            </w:pPr>
            <w:r w:rsidRPr="00143D4B">
              <w:rPr>
                <w:rFonts w:ascii="Times New Roman" w:hAnsi="Times New Roman"/>
                <w:b/>
                <w:bCs/>
                <w:lang w:val="ru-RU" w:eastAsia="en-GB"/>
              </w:rPr>
              <w:t>Индекс</w:t>
            </w:r>
          </w:p>
        </w:tc>
      </w:tr>
      <w:tr w:rsidR="00DC02A3" w:rsidRPr="00143D4B" w:rsidTr="00021B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2A3" w:rsidRPr="00143D4B" w:rsidRDefault="00DC02A3" w:rsidP="00021B90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en-GB"/>
              </w:rPr>
            </w:pPr>
            <w:r w:rsidRPr="00143D4B">
              <w:rPr>
                <w:rFonts w:ascii="Times New Roman" w:hAnsi="Times New Roman"/>
                <w:bCs/>
                <w:lang w:val="ru-RU" w:eastAsia="en-GB"/>
              </w:rPr>
              <w:t>2011.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A3" w:rsidRPr="00143D4B" w:rsidRDefault="00DC02A3" w:rsidP="00021B90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en-GB"/>
              </w:rPr>
            </w:pPr>
            <w:r w:rsidRPr="00143D4B">
              <w:rPr>
                <w:rFonts w:ascii="Times New Roman" w:hAnsi="Times New Roman"/>
                <w:bCs/>
                <w:lang w:val="ru-RU" w:eastAsia="en-GB"/>
              </w:rPr>
              <w:t>710</w:t>
            </w:r>
            <w:r w:rsidRPr="00143D4B">
              <w:rPr>
                <w:rFonts w:ascii="Times New Roman" w:hAnsi="Times New Roman"/>
                <w:bCs/>
                <w:lang w:eastAsia="en-GB"/>
              </w:rPr>
              <w:t>.</w:t>
            </w:r>
            <w:r w:rsidRPr="00143D4B">
              <w:rPr>
                <w:rFonts w:ascii="Times New Roman" w:hAnsi="Times New Roman"/>
                <w:bCs/>
                <w:lang w:val="ru-RU" w:eastAsia="en-GB"/>
              </w:rPr>
              <w:t>132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A3" w:rsidRPr="00143D4B" w:rsidRDefault="00DC02A3" w:rsidP="00021B90">
            <w:pPr>
              <w:spacing w:after="0" w:line="240" w:lineRule="auto"/>
              <w:jc w:val="right"/>
              <w:rPr>
                <w:rFonts w:ascii="Times New Roman" w:hAnsi="Times New Roman"/>
                <w:lang w:val="ru-RU" w:eastAsia="en-GB"/>
              </w:rPr>
            </w:pPr>
            <w:r w:rsidRPr="00143D4B">
              <w:rPr>
                <w:rFonts w:ascii="Times New Roman" w:hAnsi="Times New Roman"/>
                <w:bCs/>
                <w:lang w:val="ru-RU" w:eastAsia="en-GB"/>
              </w:rPr>
              <w:t>117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A3" w:rsidRPr="00143D4B" w:rsidRDefault="00DC02A3" w:rsidP="00021B90">
            <w:pPr>
              <w:spacing w:after="0" w:line="240" w:lineRule="auto"/>
              <w:jc w:val="right"/>
              <w:rPr>
                <w:rFonts w:ascii="Times New Roman" w:hAnsi="Times New Roman"/>
                <w:lang w:val="sr-Cyrl-RS" w:eastAsia="en-GB"/>
              </w:rPr>
            </w:pPr>
            <w:r w:rsidRPr="00143D4B">
              <w:rPr>
                <w:rFonts w:ascii="Times New Roman" w:hAnsi="Times New Roman"/>
                <w:bCs/>
                <w:lang w:val="ru-RU" w:eastAsia="en-GB"/>
              </w:rPr>
              <w:t>991</w:t>
            </w:r>
            <w:r w:rsidRPr="00143D4B">
              <w:rPr>
                <w:rFonts w:ascii="Times New Roman" w:hAnsi="Times New Roman"/>
                <w:bCs/>
                <w:lang w:eastAsia="en-GB"/>
              </w:rPr>
              <w:t>.</w:t>
            </w:r>
            <w:r w:rsidRPr="00143D4B">
              <w:rPr>
                <w:rFonts w:ascii="Times New Roman" w:hAnsi="Times New Roman"/>
                <w:bCs/>
                <w:lang w:val="ru-RU" w:eastAsia="en-GB"/>
              </w:rPr>
              <w:t>66</w:t>
            </w:r>
            <w:r w:rsidRPr="00143D4B">
              <w:rPr>
                <w:rFonts w:ascii="Times New Roman" w:hAnsi="Times New Roman"/>
                <w:bCs/>
                <w:lang w:eastAsia="en-GB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A3" w:rsidRPr="00143D4B" w:rsidRDefault="00DC02A3" w:rsidP="00021B90">
            <w:pPr>
              <w:spacing w:after="0" w:line="240" w:lineRule="auto"/>
              <w:jc w:val="right"/>
              <w:rPr>
                <w:rFonts w:ascii="Times New Roman" w:hAnsi="Times New Roman"/>
                <w:lang w:eastAsia="en-GB"/>
              </w:rPr>
            </w:pPr>
            <w:r w:rsidRPr="00143D4B">
              <w:rPr>
                <w:rFonts w:ascii="Times New Roman" w:hAnsi="Times New Roman"/>
                <w:bCs/>
                <w:lang w:eastAsia="en-GB"/>
              </w:rPr>
              <w:t>124</w:t>
            </w:r>
          </w:p>
        </w:tc>
      </w:tr>
      <w:tr w:rsidR="00DC02A3" w:rsidRPr="00143D4B" w:rsidTr="00021B90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2A3" w:rsidRPr="00143D4B" w:rsidRDefault="00DC02A3" w:rsidP="00021B9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GB"/>
              </w:rPr>
            </w:pPr>
            <w:r w:rsidRPr="00143D4B">
              <w:rPr>
                <w:rFonts w:ascii="Times New Roman" w:hAnsi="Times New Roman"/>
                <w:bCs/>
                <w:lang w:eastAsia="en-GB"/>
              </w:rPr>
              <w:t>2012.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A3" w:rsidRPr="00143D4B" w:rsidRDefault="00DC02A3" w:rsidP="00021B90">
            <w:pPr>
              <w:spacing w:after="0" w:line="240" w:lineRule="auto"/>
              <w:jc w:val="right"/>
              <w:rPr>
                <w:rFonts w:ascii="Times New Roman" w:hAnsi="Times New Roman"/>
                <w:lang w:val="sr-Cyrl-RS"/>
              </w:rPr>
            </w:pPr>
            <w:r w:rsidRPr="00143D4B">
              <w:rPr>
                <w:rFonts w:ascii="Times New Roman" w:hAnsi="Times New Roman"/>
                <w:bCs/>
              </w:rPr>
              <w:t>707.761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A3" w:rsidRPr="00143D4B" w:rsidRDefault="00DC02A3" w:rsidP="00021B90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  <w:r w:rsidRPr="00143D4B">
              <w:rPr>
                <w:rFonts w:ascii="Times New Roman" w:hAnsi="Times New Roman"/>
              </w:rPr>
              <w:t>10</w:t>
            </w:r>
            <w:r w:rsidRPr="00143D4B">
              <w:rPr>
                <w:rFonts w:ascii="Times New Roman" w:hAnsi="Times New Roman"/>
                <w:lang w:val="sr-Cyrl-CS"/>
              </w:rPr>
              <w:t>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A3" w:rsidRPr="00143D4B" w:rsidRDefault="00DC02A3" w:rsidP="00021B90">
            <w:pPr>
              <w:spacing w:after="0" w:line="240" w:lineRule="auto"/>
              <w:jc w:val="right"/>
              <w:rPr>
                <w:rFonts w:ascii="Times New Roman" w:hAnsi="Times New Roman"/>
                <w:lang w:val="sr-Cyrl-RS"/>
              </w:rPr>
            </w:pPr>
            <w:r w:rsidRPr="00143D4B">
              <w:rPr>
                <w:rFonts w:ascii="Times New Roman" w:hAnsi="Times New Roman"/>
                <w:bCs/>
                <w:lang w:val="sr-Cyrl-BA"/>
              </w:rPr>
              <w:t>9</w:t>
            </w:r>
            <w:r w:rsidRPr="00143D4B">
              <w:rPr>
                <w:rFonts w:ascii="Times New Roman" w:hAnsi="Times New Roman"/>
                <w:bCs/>
              </w:rPr>
              <w:t>06.127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A3" w:rsidRPr="00143D4B" w:rsidRDefault="00DC02A3" w:rsidP="00021B90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  <w:r w:rsidRPr="00143D4B">
              <w:rPr>
                <w:rFonts w:ascii="Times New Roman" w:hAnsi="Times New Roman"/>
                <w:lang w:val="sr-Cyrl-CS"/>
              </w:rPr>
              <w:t>91</w:t>
            </w:r>
          </w:p>
        </w:tc>
      </w:tr>
      <w:tr w:rsidR="00DC02A3" w:rsidRPr="00143D4B" w:rsidTr="00021B90">
        <w:trPr>
          <w:trHeight w:val="27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2A3" w:rsidRPr="00143D4B" w:rsidRDefault="00DC02A3" w:rsidP="00021B90">
            <w:pPr>
              <w:spacing w:after="0" w:line="240" w:lineRule="auto"/>
              <w:jc w:val="center"/>
              <w:rPr>
                <w:rFonts w:ascii="Times New Roman" w:hAnsi="Times New Roman"/>
                <w:lang w:eastAsia="en-GB"/>
              </w:rPr>
            </w:pPr>
            <w:r w:rsidRPr="00143D4B">
              <w:rPr>
                <w:rFonts w:ascii="Times New Roman" w:hAnsi="Times New Roman"/>
                <w:lang w:eastAsia="en-GB"/>
              </w:rPr>
              <w:t>2013.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A3" w:rsidRPr="00143D4B" w:rsidRDefault="00DC02A3" w:rsidP="00021B90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sr-Cyrl-RS"/>
              </w:rPr>
            </w:pPr>
            <w:r w:rsidRPr="00143D4B">
              <w:rPr>
                <w:rFonts w:ascii="Times New Roman" w:hAnsi="Times New Roman"/>
                <w:bCs/>
              </w:rPr>
              <w:t>792.143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A3" w:rsidRPr="00143D4B" w:rsidRDefault="00DC02A3" w:rsidP="00021B9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D4B">
              <w:rPr>
                <w:rFonts w:ascii="Times New Roman" w:hAnsi="Times New Roman"/>
              </w:rPr>
              <w:t>110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A3" w:rsidRPr="00143D4B" w:rsidRDefault="00DC02A3" w:rsidP="00021B90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sr-Cyrl-BA"/>
              </w:rPr>
            </w:pPr>
            <w:r w:rsidRPr="00143D4B">
              <w:rPr>
                <w:rFonts w:ascii="Times New Roman" w:hAnsi="Times New Roman"/>
                <w:bCs/>
                <w:lang w:val="sr-Cyrl-BA"/>
              </w:rPr>
              <w:t>1.052.884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A3" w:rsidRPr="00143D4B" w:rsidRDefault="00DC02A3" w:rsidP="00021B90">
            <w:pPr>
              <w:spacing w:after="0" w:line="240" w:lineRule="auto"/>
              <w:jc w:val="right"/>
              <w:rPr>
                <w:rFonts w:ascii="Times New Roman" w:hAnsi="Times New Roman"/>
                <w:lang w:val="sr-Cyrl-CS"/>
              </w:rPr>
            </w:pPr>
            <w:r w:rsidRPr="00143D4B">
              <w:rPr>
                <w:rFonts w:ascii="Times New Roman" w:hAnsi="Times New Roman"/>
                <w:lang w:val="sr-Cyrl-CS"/>
              </w:rPr>
              <w:t>116</w:t>
            </w:r>
          </w:p>
        </w:tc>
      </w:tr>
      <w:tr w:rsidR="00DC02A3" w:rsidRPr="00143D4B" w:rsidTr="00021B90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2A3" w:rsidRPr="00143D4B" w:rsidRDefault="00DC02A3" w:rsidP="00021B90">
            <w:pPr>
              <w:spacing w:after="0" w:line="240" w:lineRule="auto"/>
              <w:jc w:val="center"/>
              <w:rPr>
                <w:rFonts w:ascii="Times New Roman" w:hAnsi="Times New Roman"/>
                <w:lang w:val="sr-Cyrl-RS" w:eastAsia="en-GB"/>
              </w:rPr>
            </w:pPr>
            <w:r w:rsidRPr="00143D4B">
              <w:rPr>
                <w:rFonts w:ascii="Times New Roman" w:hAnsi="Times New Roman"/>
                <w:lang w:val="sr-Cyrl-RS" w:eastAsia="en-GB"/>
              </w:rPr>
              <w:t>2014.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A3" w:rsidRPr="00143D4B" w:rsidRDefault="00DC02A3" w:rsidP="00021B90">
            <w:pPr>
              <w:spacing w:after="0" w:line="240" w:lineRule="auto"/>
              <w:jc w:val="right"/>
              <w:rPr>
                <w:rFonts w:ascii="Times New Roman" w:hAnsi="Times New Roman"/>
                <w:lang w:val="sr-Cyrl-RS"/>
              </w:rPr>
            </w:pPr>
            <w:r w:rsidRPr="00143D4B">
              <w:rPr>
                <w:rFonts w:ascii="Times New Roman" w:hAnsi="Times New Roman"/>
              </w:rPr>
              <w:t>863</w:t>
            </w:r>
            <w:r w:rsidRPr="00143D4B">
              <w:rPr>
                <w:rFonts w:ascii="Times New Roman" w:hAnsi="Times New Roman"/>
                <w:lang w:val="sr-Cyrl-RS"/>
              </w:rPr>
              <w:t>.000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A3" w:rsidRPr="00143D4B" w:rsidRDefault="00DC02A3" w:rsidP="00021B90">
            <w:pPr>
              <w:spacing w:after="0" w:line="240" w:lineRule="auto"/>
              <w:jc w:val="right"/>
              <w:rPr>
                <w:rFonts w:ascii="Times New Roman" w:hAnsi="Times New Roman"/>
                <w:lang w:val="sr-Cyrl-RS"/>
              </w:rPr>
            </w:pPr>
            <w:r w:rsidRPr="00143D4B">
              <w:rPr>
                <w:rFonts w:ascii="Times New Roman" w:hAnsi="Times New Roman"/>
              </w:rPr>
              <w:t>109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A3" w:rsidRPr="00143D4B" w:rsidRDefault="00DC02A3" w:rsidP="00021B90">
            <w:pPr>
              <w:spacing w:after="0" w:line="240" w:lineRule="auto"/>
              <w:jc w:val="right"/>
              <w:rPr>
                <w:rFonts w:ascii="Times New Roman" w:hAnsi="Times New Roman"/>
                <w:lang w:val="sr-Cyrl-RS"/>
              </w:rPr>
            </w:pPr>
            <w:r w:rsidRPr="00143D4B">
              <w:rPr>
                <w:rFonts w:ascii="Times New Roman" w:hAnsi="Times New Roman"/>
              </w:rPr>
              <w:t>1.139</w:t>
            </w:r>
            <w:r w:rsidRPr="00143D4B">
              <w:rPr>
                <w:rFonts w:ascii="Times New Roman" w:hAnsi="Times New Roman"/>
                <w:lang w:val="sr-Cyrl-RS"/>
              </w:rPr>
              <w:t>.000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2A3" w:rsidRPr="00143D4B" w:rsidRDefault="00DC02A3" w:rsidP="001E319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43D4B">
              <w:rPr>
                <w:rFonts w:ascii="Times New Roman" w:hAnsi="Times New Roman"/>
              </w:rPr>
              <w:t>108</w:t>
            </w:r>
          </w:p>
        </w:tc>
      </w:tr>
      <w:tr w:rsidR="001E3194" w:rsidRPr="00143D4B" w:rsidTr="00021B90">
        <w:trPr>
          <w:trHeight w:val="275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194" w:rsidRDefault="001E3194" w:rsidP="001E3194">
            <w:pPr>
              <w:spacing w:after="0"/>
              <w:jc w:val="center"/>
              <w:rPr>
                <w:rFonts w:ascii="Times New Roman" w:hAnsi="Times New Roman"/>
                <w:b/>
                <w:lang w:val="sr-Cyrl-RS" w:eastAsia="en-GB"/>
              </w:rPr>
            </w:pPr>
            <w:r>
              <w:rPr>
                <w:rFonts w:ascii="Times New Roman" w:hAnsi="Times New Roman"/>
                <w:b/>
                <w:lang w:val="sr-Cyrl-RS" w:eastAsia="en-GB"/>
              </w:rPr>
              <w:t xml:space="preserve">Јануар –Јуни </w:t>
            </w:r>
            <w:r w:rsidRPr="00143D4B">
              <w:rPr>
                <w:rFonts w:ascii="Times New Roman" w:hAnsi="Times New Roman"/>
                <w:b/>
                <w:lang w:val="sr-Cyrl-RS" w:eastAsia="en-GB"/>
              </w:rPr>
              <w:t>2015.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194" w:rsidRPr="001E3194" w:rsidRDefault="001E3194" w:rsidP="00021B90">
            <w:pPr>
              <w:spacing w:after="0"/>
              <w:jc w:val="right"/>
              <w:rPr>
                <w:rFonts w:ascii="Times New Roman" w:hAnsi="Times New Roman"/>
                <w:b/>
                <w:lang w:val="sr-Cyrl-RS" w:eastAsia="en-GB"/>
              </w:rPr>
            </w:pPr>
            <w:r>
              <w:rPr>
                <w:rFonts w:ascii="Times New Roman" w:hAnsi="Times New Roman"/>
                <w:b/>
                <w:lang w:val="sr-Cyrl-RS" w:eastAsia="en-GB"/>
              </w:rPr>
              <w:t>361.000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194" w:rsidRDefault="001E3194" w:rsidP="00021B90">
            <w:pPr>
              <w:spacing w:after="0"/>
              <w:jc w:val="right"/>
              <w:rPr>
                <w:rFonts w:ascii="Times New Roman" w:hAnsi="Times New Roman"/>
                <w:b/>
                <w:lang w:val="ru-RU" w:eastAsia="en-GB"/>
              </w:rPr>
            </w:pPr>
            <w:r>
              <w:rPr>
                <w:rFonts w:ascii="Times New Roman" w:hAnsi="Times New Roman"/>
                <w:b/>
                <w:lang w:val="ru-RU" w:eastAsia="en-GB"/>
              </w:rPr>
              <w:t>104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194" w:rsidRDefault="001E3194" w:rsidP="00021B90">
            <w:pPr>
              <w:spacing w:after="0"/>
              <w:jc w:val="right"/>
              <w:rPr>
                <w:rFonts w:ascii="Times New Roman" w:hAnsi="Times New Roman"/>
                <w:b/>
                <w:lang w:val="sr-Cyrl-RS" w:eastAsia="en-GB"/>
              </w:rPr>
            </w:pPr>
            <w:r>
              <w:rPr>
                <w:rFonts w:ascii="Times New Roman" w:hAnsi="Times New Roman"/>
                <w:b/>
                <w:lang w:val="sr-Cyrl-RS" w:eastAsia="en-GB"/>
              </w:rPr>
              <w:t>403.000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3194" w:rsidRDefault="001E3194" w:rsidP="00021B90">
            <w:pPr>
              <w:spacing w:after="0"/>
              <w:jc w:val="right"/>
              <w:rPr>
                <w:rFonts w:ascii="Times New Roman" w:hAnsi="Times New Roman"/>
                <w:b/>
                <w:lang w:val="sr-Cyrl-RS" w:eastAsia="en-GB"/>
              </w:rPr>
            </w:pPr>
            <w:r>
              <w:rPr>
                <w:rFonts w:ascii="Times New Roman" w:hAnsi="Times New Roman"/>
                <w:b/>
                <w:lang w:val="sr-Cyrl-RS" w:eastAsia="en-GB"/>
              </w:rPr>
              <w:t>86</w:t>
            </w:r>
          </w:p>
        </w:tc>
      </w:tr>
    </w:tbl>
    <w:p w:rsidR="00DC02A3" w:rsidRDefault="00DC02A3" w:rsidP="00DC02A3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DC02A3" w:rsidRDefault="00DC02A3" w:rsidP="00DC02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DD75CF" w:rsidRDefault="00DD75CF" w:rsidP="00DD75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:rsidR="00DD75CF" w:rsidRPr="00143D4B" w:rsidRDefault="00DD75CF" w:rsidP="00DD75C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 w:eastAsia="en-GB"/>
        </w:rPr>
      </w:pPr>
      <w:r w:rsidRPr="00143D4B">
        <w:rPr>
          <w:rFonts w:ascii="Times New Roman" w:hAnsi="Times New Roman"/>
          <w:sz w:val="24"/>
          <w:szCs w:val="24"/>
          <w:lang w:val="ru-RU" w:eastAsia="en-GB"/>
        </w:rPr>
        <w:t xml:space="preserve">У 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периоду од јануара до </w:t>
      </w:r>
      <w:r>
        <w:rPr>
          <w:rFonts w:ascii="Times New Roman" w:hAnsi="Times New Roman"/>
          <w:sz w:val="24"/>
          <w:szCs w:val="24"/>
          <w:lang w:val="sr-Cyrl-RS" w:eastAsia="en-GB"/>
        </w:rPr>
        <w:t>јуна</w:t>
      </w:r>
      <w:r>
        <w:rPr>
          <w:rFonts w:ascii="Times New Roman" w:hAnsi="Times New Roman"/>
          <w:sz w:val="24"/>
          <w:szCs w:val="24"/>
          <w:lang w:val="sr-Cyrl-RS" w:eastAsia="en-GB"/>
        </w:rPr>
        <w:t xml:space="preserve"> </w:t>
      </w:r>
      <w:r w:rsidRPr="00143D4B">
        <w:rPr>
          <w:rFonts w:ascii="Times New Roman" w:hAnsi="Times New Roman"/>
          <w:sz w:val="24"/>
          <w:szCs w:val="24"/>
          <w:lang w:val="ru-RU" w:eastAsia="en-GB"/>
        </w:rPr>
        <w:t>2015. године девизни прилив од туризма је био у п</w:t>
      </w:r>
      <w:r>
        <w:rPr>
          <w:rFonts w:ascii="Times New Roman" w:hAnsi="Times New Roman"/>
          <w:sz w:val="24"/>
          <w:szCs w:val="24"/>
          <w:lang w:val="ru-RU" w:eastAsia="en-GB"/>
        </w:rPr>
        <w:t>орасту</w:t>
      </w:r>
      <w:r w:rsidRPr="00143D4B">
        <w:rPr>
          <w:rFonts w:ascii="Times New Roman" w:hAnsi="Times New Roman"/>
          <w:sz w:val="24"/>
          <w:szCs w:val="24"/>
          <w:lang w:val="ru-RU" w:eastAsia="en-GB"/>
        </w:rPr>
        <w:t xml:space="preserve"> од </w:t>
      </w:r>
      <w:r>
        <w:rPr>
          <w:rFonts w:ascii="Times New Roman" w:hAnsi="Times New Roman"/>
          <w:sz w:val="24"/>
          <w:szCs w:val="24"/>
          <w:lang w:val="ru-RU" w:eastAsia="en-GB"/>
        </w:rPr>
        <w:t>4</w:t>
      </w:r>
      <w:r w:rsidRPr="00143D4B">
        <w:rPr>
          <w:rFonts w:ascii="Times New Roman" w:hAnsi="Times New Roman"/>
          <w:sz w:val="24"/>
          <w:szCs w:val="24"/>
          <w:lang w:val="ru-RU" w:eastAsia="en-GB"/>
        </w:rPr>
        <w:t xml:space="preserve">% изражено у еврима </w:t>
      </w:r>
      <w:r w:rsidRPr="00143D4B">
        <w:rPr>
          <w:rFonts w:ascii="Times New Roman" w:hAnsi="Times New Roman"/>
          <w:sz w:val="24"/>
          <w:szCs w:val="24"/>
          <w:lang w:val="sr-Cyrl-CS" w:eastAsia="en-GB"/>
        </w:rPr>
        <w:t>(</w:t>
      </w:r>
      <w:r>
        <w:rPr>
          <w:rFonts w:ascii="Times New Roman" w:hAnsi="Times New Roman"/>
          <w:sz w:val="24"/>
          <w:szCs w:val="24"/>
          <w:lang w:val="sr-Cyrl-CS" w:eastAsia="en-GB"/>
        </w:rPr>
        <w:t>361</w:t>
      </w:r>
      <w:r w:rsidRPr="00143D4B">
        <w:rPr>
          <w:rFonts w:ascii="Times New Roman" w:hAnsi="Times New Roman"/>
          <w:sz w:val="24"/>
          <w:szCs w:val="24"/>
          <w:lang w:val="sr-Cyrl-CS" w:eastAsia="en-GB"/>
        </w:rPr>
        <w:t xml:space="preserve"> </w:t>
      </w:r>
      <w:r w:rsidRPr="00143D4B">
        <w:rPr>
          <w:rFonts w:ascii="Times New Roman" w:hAnsi="Times New Roman"/>
          <w:sz w:val="24"/>
          <w:szCs w:val="24"/>
          <w:lang w:val="sr-Cyrl-CS"/>
        </w:rPr>
        <w:t>милион евра)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, односно у паду </w:t>
      </w:r>
      <w:r w:rsidRPr="00143D4B">
        <w:rPr>
          <w:rFonts w:ascii="Times New Roman" w:hAnsi="Times New Roman"/>
          <w:sz w:val="24"/>
          <w:szCs w:val="24"/>
          <w:lang w:val="ru-RU" w:eastAsia="en-GB"/>
        </w:rPr>
        <w:t xml:space="preserve">за </w:t>
      </w:r>
      <w:r>
        <w:rPr>
          <w:rFonts w:ascii="Times New Roman" w:hAnsi="Times New Roman"/>
          <w:sz w:val="24"/>
          <w:szCs w:val="24"/>
          <w:lang w:val="sr-Cyrl-RS" w:eastAsia="en-GB"/>
        </w:rPr>
        <w:t>1</w:t>
      </w:r>
      <w:r>
        <w:rPr>
          <w:rFonts w:ascii="Times New Roman" w:hAnsi="Times New Roman"/>
          <w:sz w:val="24"/>
          <w:szCs w:val="24"/>
          <w:lang w:val="sr-Cyrl-RS" w:eastAsia="en-GB"/>
        </w:rPr>
        <w:t>4</w:t>
      </w:r>
      <w:r w:rsidRPr="00143D4B">
        <w:rPr>
          <w:rFonts w:ascii="Times New Roman" w:hAnsi="Times New Roman"/>
          <w:sz w:val="24"/>
          <w:szCs w:val="24"/>
          <w:lang w:val="ru-RU" w:eastAsia="en-GB"/>
        </w:rPr>
        <w:t>% изражено у УС доларима (</w:t>
      </w:r>
      <w:r>
        <w:rPr>
          <w:rFonts w:ascii="Times New Roman" w:hAnsi="Times New Roman"/>
          <w:sz w:val="24"/>
          <w:szCs w:val="24"/>
          <w:lang w:val="ru-RU" w:eastAsia="en-GB"/>
        </w:rPr>
        <w:t>403</w:t>
      </w:r>
      <w:r w:rsidRPr="00143D4B">
        <w:rPr>
          <w:rFonts w:ascii="Times New Roman" w:hAnsi="Times New Roman"/>
          <w:sz w:val="24"/>
          <w:szCs w:val="24"/>
          <w:lang w:val="sr-Latn-RS" w:eastAsia="en-GB"/>
        </w:rPr>
        <w:t xml:space="preserve"> </w:t>
      </w:r>
      <w:r w:rsidRPr="00143D4B">
        <w:rPr>
          <w:rFonts w:ascii="Times New Roman" w:hAnsi="Times New Roman"/>
          <w:sz w:val="24"/>
          <w:szCs w:val="24"/>
          <w:lang w:val="ru-RU" w:eastAsia="en-GB"/>
        </w:rPr>
        <w:t>милиона УС долара), у односу на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 исти период прошле године</w:t>
      </w:r>
      <w:r w:rsidRPr="00143D4B">
        <w:rPr>
          <w:rFonts w:ascii="Times New Roman" w:hAnsi="Times New Roman"/>
          <w:sz w:val="24"/>
          <w:szCs w:val="24"/>
          <w:lang w:val="ru-RU" w:eastAsia="en-GB"/>
        </w:rPr>
        <w:t xml:space="preserve">. </w:t>
      </w:r>
    </w:p>
    <w:p w:rsidR="00DD75CF" w:rsidRPr="00143D4B" w:rsidRDefault="00DD75CF" w:rsidP="00DD75CF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highlight w:val="lightGray"/>
          <w:u w:val="single"/>
          <w:lang w:val="en-US" w:eastAsia="en-GB"/>
        </w:rPr>
      </w:pPr>
    </w:p>
    <w:p w:rsidR="00DC02A3" w:rsidRPr="00945B8F" w:rsidRDefault="00DC02A3" w:rsidP="00DC02A3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</w:pPr>
      <w:bookmarkStart w:id="0" w:name="_GoBack"/>
      <w:bookmarkEnd w:id="0"/>
    </w:p>
    <w:p w:rsidR="00DC02A3" w:rsidRDefault="00DC02A3" w:rsidP="00DC02A3">
      <w:pPr>
        <w:pStyle w:val="NoSpacing"/>
        <w:tabs>
          <w:tab w:val="left" w:pos="4678"/>
          <w:tab w:val="left" w:pos="4820"/>
          <w:tab w:val="left" w:pos="7655"/>
        </w:tabs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</w:pPr>
    </w:p>
    <w:p w:rsidR="00DC02A3" w:rsidRDefault="00DC02A3" w:rsidP="00021B90">
      <w:pPr>
        <w:rPr>
          <w:rFonts w:ascii="Times New Roman" w:hAnsi="Times New Roman"/>
          <w:b/>
          <w:sz w:val="24"/>
          <w:szCs w:val="24"/>
          <w:highlight w:val="lightGray"/>
          <w:u w:val="single"/>
          <w:lang w:val="sr-Cyrl-RS" w:eastAsia="en-GB"/>
        </w:rPr>
      </w:pPr>
      <w:r>
        <w:rPr>
          <w:rFonts w:ascii="Times New Roman" w:hAnsi="Times New Roman"/>
          <w:sz w:val="24"/>
          <w:szCs w:val="24"/>
          <w:lang w:val="ru-RU" w:eastAsia="en-GB"/>
        </w:rPr>
        <w:t xml:space="preserve">Београд, </w:t>
      </w:r>
      <w:r w:rsidR="00021B90">
        <w:rPr>
          <w:rFonts w:ascii="Times New Roman" w:hAnsi="Times New Roman"/>
          <w:sz w:val="24"/>
          <w:szCs w:val="24"/>
          <w:lang w:val="sr-Latn-RS" w:eastAsia="en-GB"/>
        </w:rPr>
        <w:t>0</w:t>
      </w:r>
      <w:r>
        <w:rPr>
          <w:rFonts w:ascii="Times New Roman" w:hAnsi="Times New Roman"/>
          <w:sz w:val="24"/>
          <w:szCs w:val="24"/>
          <w:lang w:val="sr-Cyrl-RS" w:eastAsia="en-GB"/>
        </w:rPr>
        <w:t>1</w:t>
      </w:r>
      <w:r>
        <w:rPr>
          <w:rFonts w:ascii="Times New Roman" w:hAnsi="Times New Roman"/>
          <w:sz w:val="24"/>
          <w:szCs w:val="24"/>
          <w:lang w:val="ru-RU" w:eastAsia="en-GB"/>
        </w:rPr>
        <w:t>.0</w:t>
      </w:r>
      <w:r w:rsidR="00021B90">
        <w:rPr>
          <w:rFonts w:ascii="Times New Roman" w:hAnsi="Times New Roman"/>
          <w:sz w:val="24"/>
          <w:szCs w:val="24"/>
          <w:lang w:val="sr-Latn-RS" w:eastAsia="en-GB"/>
        </w:rPr>
        <w:t>9</w:t>
      </w:r>
      <w:r>
        <w:rPr>
          <w:rFonts w:ascii="Times New Roman" w:hAnsi="Times New Roman"/>
          <w:sz w:val="24"/>
          <w:szCs w:val="24"/>
          <w:lang w:val="ru-RU" w:eastAsia="en-GB"/>
        </w:rPr>
        <w:t>.201</w:t>
      </w:r>
      <w:r>
        <w:rPr>
          <w:rFonts w:ascii="Times New Roman" w:hAnsi="Times New Roman"/>
          <w:sz w:val="24"/>
          <w:szCs w:val="24"/>
          <w:lang w:val="sr-Latn-RS" w:eastAsia="en-GB"/>
        </w:rPr>
        <w:t>5</w:t>
      </w:r>
      <w:r>
        <w:rPr>
          <w:rFonts w:ascii="Times New Roman" w:hAnsi="Times New Roman"/>
          <w:sz w:val="24"/>
          <w:szCs w:val="24"/>
          <w:lang w:val="ru-RU" w:eastAsia="en-GB"/>
        </w:rPr>
        <w:t>.</w:t>
      </w:r>
      <w:r>
        <w:rPr>
          <w:rFonts w:ascii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hAnsi="Times New Roman"/>
          <w:sz w:val="24"/>
          <w:szCs w:val="24"/>
          <w:lang w:val="ru-RU" w:eastAsia="en-GB"/>
        </w:rPr>
        <w:tab/>
      </w:r>
      <w:r>
        <w:rPr>
          <w:rFonts w:ascii="Times New Roman" w:hAnsi="Times New Roman"/>
          <w:sz w:val="24"/>
          <w:szCs w:val="24"/>
          <w:lang w:val="ru-RU" w:eastAsia="en-GB"/>
        </w:rPr>
        <w:tab/>
      </w:r>
    </w:p>
    <w:p w:rsidR="00DC02A3" w:rsidRDefault="00DC02A3" w:rsidP="00DC02A3"/>
    <w:p w:rsidR="00016CEE" w:rsidRDefault="00016CEE"/>
    <w:sectPr w:rsidR="00016CEE" w:rsidSect="00021B90">
      <w:pgSz w:w="11907" w:h="16839" w:code="9"/>
      <w:pgMar w:top="709" w:right="1474" w:bottom="568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16BE5"/>
    <w:multiLevelType w:val="hybridMultilevel"/>
    <w:tmpl w:val="DC1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04AE0"/>
    <w:multiLevelType w:val="hybridMultilevel"/>
    <w:tmpl w:val="E572CE7E"/>
    <w:lvl w:ilvl="0" w:tplc="FF0C3D6C">
      <w:start w:val="21"/>
      <w:numFmt w:val="bullet"/>
      <w:lvlText w:val="•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1F1A5314"/>
    <w:multiLevelType w:val="hybridMultilevel"/>
    <w:tmpl w:val="FCB8B48A"/>
    <w:lvl w:ilvl="0" w:tplc="7374C0A4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3E4C29"/>
    <w:multiLevelType w:val="hybridMultilevel"/>
    <w:tmpl w:val="13642208"/>
    <w:lvl w:ilvl="0" w:tplc="7374C0A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A1431"/>
    <w:multiLevelType w:val="hybridMultilevel"/>
    <w:tmpl w:val="29200D1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C5604"/>
    <w:multiLevelType w:val="hybridMultilevel"/>
    <w:tmpl w:val="2D48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05284"/>
    <w:multiLevelType w:val="hybridMultilevel"/>
    <w:tmpl w:val="7A462EC8"/>
    <w:lvl w:ilvl="0" w:tplc="C5AA895E">
      <w:start w:val="21"/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7">
    <w:nsid w:val="2D1B2149"/>
    <w:multiLevelType w:val="hybridMultilevel"/>
    <w:tmpl w:val="348AF63A"/>
    <w:lvl w:ilvl="0" w:tplc="7374C0A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4525BA"/>
    <w:multiLevelType w:val="hybridMultilevel"/>
    <w:tmpl w:val="F038387C"/>
    <w:lvl w:ilvl="0" w:tplc="7374C0A4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C214F9"/>
    <w:multiLevelType w:val="hybridMultilevel"/>
    <w:tmpl w:val="35E62344"/>
    <w:lvl w:ilvl="0" w:tplc="9E5EF818">
      <w:start w:val="21"/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>
    <w:nsid w:val="45051EC5"/>
    <w:multiLevelType w:val="hybridMultilevel"/>
    <w:tmpl w:val="0484B47C"/>
    <w:lvl w:ilvl="0" w:tplc="7374C0A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A033C"/>
    <w:multiLevelType w:val="hybridMultilevel"/>
    <w:tmpl w:val="A8E6FD7E"/>
    <w:lvl w:ilvl="0" w:tplc="7374C0A4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E09697A"/>
    <w:multiLevelType w:val="hybridMultilevel"/>
    <w:tmpl w:val="51382DB4"/>
    <w:lvl w:ilvl="0" w:tplc="7374C0A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35EE8"/>
    <w:multiLevelType w:val="hybridMultilevel"/>
    <w:tmpl w:val="7396AA2E"/>
    <w:lvl w:ilvl="0" w:tplc="040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4">
    <w:nsid w:val="5F737A6C"/>
    <w:multiLevelType w:val="hybridMultilevel"/>
    <w:tmpl w:val="91C4B766"/>
    <w:lvl w:ilvl="0" w:tplc="7374C0A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14"/>
  </w:num>
  <w:num w:numId="11">
    <w:abstractNumId w:val="12"/>
  </w:num>
  <w:num w:numId="12">
    <w:abstractNumId w:val="2"/>
  </w:num>
  <w:num w:numId="13">
    <w:abstractNumId w:val="7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A3"/>
    <w:rsid w:val="00016CEE"/>
    <w:rsid w:val="00021B90"/>
    <w:rsid w:val="0006378F"/>
    <w:rsid w:val="000C6670"/>
    <w:rsid w:val="0011248E"/>
    <w:rsid w:val="00152ED0"/>
    <w:rsid w:val="00160C67"/>
    <w:rsid w:val="001E3194"/>
    <w:rsid w:val="002C24D8"/>
    <w:rsid w:val="00305D85"/>
    <w:rsid w:val="00391425"/>
    <w:rsid w:val="004B56BD"/>
    <w:rsid w:val="004C6BB3"/>
    <w:rsid w:val="00575ECD"/>
    <w:rsid w:val="007A0934"/>
    <w:rsid w:val="007E53FC"/>
    <w:rsid w:val="00884393"/>
    <w:rsid w:val="008B14A8"/>
    <w:rsid w:val="008B6932"/>
    <w:rsid w:val="009A1109"/>
    <w:rsid w:val="009A61E6"/>
    <w:rsid w:val="009F5C0B"/>
    <w:rsid w:val="00A949DA"/>
    <w:rsid w:val="00AA3722"/>
    <w:rsid w:val="00B43907"/>
    <w:rsid w:val="00B80E06"/>
    <w:rsid w:val="00C86451"/>
    <w:rsid w:val="00D76CD7"/>
    <w:rsid w:val="00DC02A3"/>
    <w:rsid w:val="00DD75CF"/>
    <w:rsid w:val="00F0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A908-B6B1-460D-B917-34FC015A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A3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Heading3">
    <w:name w:val="heading 3"/>
    <w:basedOn w:val="Normal"/>
    <w:link w:val="Heading3Char"/>
    <w:uiPriority w:val="9"/>
    <w:qFormat/>
    <w:rsid w:val="00DC02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02A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uiPriority w:val="1"/>
    <w:qFormat/>
    <w:rsid w:val="00DC02A3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Strong">
    <w:name w:val="Strong"/>
    <w:uiPriority w:val="22"/>
    <w:qFormat/>
    <w:rsid w:val="00DC02A3"/>
    <w:rPr>
      <w:b/>
      <w:bCs/>
    </w:rPr>
  </w:style>
  <w:style w:type="paragraph" w:styleId="NormalWeb">
    <w:name w:val="Normal (Web)"/>
    <w:basedOn w:val="Normal"/>
    <w:uiPriority w:val="99"/>
    <w:unhideWhenUsed/>
    <w:rsid w:val="00DC0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DC02A3"/>
  </w:style>
  <w:style w:type="character" w:styleId="Hyperlink">
    <w:name w:val="Hyperlink"/>
    <w:uiPriority w:val="99"/>
    <w:unhideWhenUsed/>
    <w:rsid w:val="00DC02A3"/>
    <w:rPr>
      <w:color w:val="0000FF"/>
      <w:u w:val="single"/>
    </w:rPr>
  </w:style>
  <w:style w:type="table" w:styleId="TableGrid">
    <w:name w:val="Table Grid"/>
    <w:basedOn w:val="TableNormal"/>
    <w:uiPriority w:val="39"/>
    <w:rsid w:val="00DC02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C0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2A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0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2A3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A3"/>
    <w:rPr>
      <w:rFonts w:ascii="Segoe UI" w:eastAsia="Calibri" w:hAnsi="Segoe UI" w:cs="Segoe UI"/>
      <w:sz w:val="18"/>
      <w:szCs w:val="18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DC02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DC02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DC02A3"/>
  </w:style>
  <w:style w:type="paragraph" w:styleId="ListParagraph">
    <w:name w:val="List Paragraph"/>
    <w:basedOn w:val="Normal"/>
    <w:uiPriority w:val="34"/>
    <w:qFormat/>
    <w:rsid w:val="00DC0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cp:lastPrinted>2015-09-02T09:17:00Z</cp:lastPrinted>
  <dcterms:created xsi:type="dcterms:W3CDTF">2015-09-01T11:21:00Z</dcterms:created>
  <dcterms:modified xsi:type="dcterms:W3CDTF">2015-09-03T10:39:00Z</dcterms:modified>
</cp:coreProperties>
</file>